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CE3A" w14:textId="1E7385E7" w:rsidR="00BB3EFF" w:rsidRPr="0084430B" w:rsidRDefault="008D7E8B">
      <w:pPr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  <w:r w:rsidRPr="0084430B">
        <w:rPr>
          <w:rFonts w:asciiTheme="majorBidi" w:eastAsia="Calibri" w:hAnsiTheme="majorBidi" w:cstheme="majorBidi"/>
          <w:noProof/>
          <w:color w:val="000000" w:themeColor="text1"/>
          <w14:ligatures w14:val="none"/>
        </w:rPr>
        <w:drawing>
          <wp:anchor distT="0" distB="0" distL="114300" distR="114300" simplePos="0" relativeHeight="251658240" behindDoc="0" locked="0" layoutInCell="1" allowOverlap="1" wp14:anchorId="50E4C05D" wp14:editId="1072ED88">
            <wp:simplePos x="0" y="0"/>
            <wp:positionH relativeFrom="column">
              <wp:posOffset>-1074420</wp:posOffset>
            </wp:positionH>
            <wp:positionV relativeFrom="paragraph">
              <wp:posOffset>-777240</wp:posOffset>
            </wp:positionV>
            <wp:extent cx="7656830" cy="1729740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8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3602C" w14:textId="1D6B36E0" w:rsidR="009E3C79" w:rsidRPr="0084430B" w:rsidRDefault="009E3C79">
      <w:pPr>
        <w:rPr>
          <w:rFonts w:asciiTheme="majorBidi" w:hAnsiTheme="majorBidi" w:cstheme="majorBidi"/>
          <w:color w:val="000000" w:themeColor="text1"/>
        </w:rPr>
      </w:pPr>
    </w:p>
    <w:p w14:paraId="740F769D" w14:textId="77777777" w:rsidR="009E3C79" w:rsidRPr="0084430B" w:rsidRDefault="009E3C79">
      <w:pPr>
        <w:rPr>
          <w:rFonts w:asciiTheme="majorBidi" w:hAnsiTheme="majorBidi" w:cstheme="majorBidi"/>
          <w:color w:val="000000" w:themeColor="text1"/>
        </w:rPr>
      </w:pPr>
    </w:p>
    <w:p w14:paraId="7539C2D7" w14:textId="77777777" w:rsidR="009E3C79" w:rsidRPr="0084430B" w:rsidRDefault="009E3C79">
      <w:pPr>
        <w:rPr>
          <w:rFonts w:asciiTheme="majorBidi" w:hAnsiTheme="majorBidi" w:cstheme="majorBidi"/>
          <w:color w:val="000000" w:themeColor="text1"/>
        </w:rPr>
      </w:pPr>
    </w:p>
    <w:p w14:paraId="19CE9C0A" w14:textId="77777777" w:rsidR="009E3C79" w:rsidRPr="0084430B" w:rsidRDefault="009E3C79">
      <w:pPr>
        <w:rPr>
          <w:rFonts w:asciiTheme="majorBidi" w:hAnsiTheme="majorBidi" w:cstheme="majorBidi"/>
          <w:color w:val="000000" w:themeColor="text1"/>
        </w:rPr>
      </w:pPr>
    </w:p>
    <w:tbl>
      <w:tblPr>
        <w:tblStyle w:val="a5"/>
        <w:tblpPr w:leftFromText="180" w:rightFromText="180" w:vertAnchor="text" w:horzAnchor="margin" w:tblpXSpec="center" w:tblpY="50"/>
        <w:tblW w:w="9632" w:type="dxa"/>
        <w:tblCellSpacing w:w="7" w:type="dxa"/>
        <w:tblBorders>
          <w:top w:val="single" w:sz="2" w:space="0" w:color="038E94"/>
          <w:left w:val="single" w:sz="2" w:space="0" w:color="038E94"/>
          <w:bottom w:val="single" w:sz="2" w:space="0" w:color="038E94"/>
          <w:right w:val="single" w:sz="2" w:space="0" w:color="038E94"/>
          <w:insideH w:val="single" w:sz="2" w:space="0" w:color="038E94"/>
          <w:insideV w:val="single" w:sz="2" w:space="0" w:color="038E94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84430B" w:rsidRPr="0084430B" w14:paraId="282CDB76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</w:tcPr>
          <w:p w14:paraId="2325CA5A" w14:textId="17F0B8BF" w:rsidR="009E3C79" w:rsidRPr="0084430B" w:rsidRDefault="009E3C79" w:rsidP="009E3C7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 xml:space="preserve">Report </w:t>
            </w:r>
            <w:r w:rsidR="006708BB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>on</w:t>
            </w: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6708BB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>P</w:t>
            </w: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 xml:space="preserve">rogram’s </w:t>
            </w:r>
            <w:r w:rsidR="006708BB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>C</w:t>
            </w: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>ompliance</w:t>
            </w:r>
          </w:p>
          <w:p w14:paraId="38E0EE90" w14:textId="0B724E9B" w:rsidR="009E3C79" w:rsidRPr="0084430B" w:rsidRDefault="009E3C79" w:rsidP="009E3C7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 xml:space="preserve"> with </w:t>
            </w:r>
            <w:r w:rsidR="006708BB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 xml:space="preserve">pecialized </w:t>
            </w:r>
            <w:r w:rsidR="006708BB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>Academic S</w:t>
            </w: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44"/>
                <w:szCs w:val="44"/>
              </w:rPr>
              <w:t>tandards</w:t>
            </w:r>
          </w:p>
        </w:tc>
      </w:tr>
      <w:tr w:rsidR="0084430B" w:rsidRPr="0084430B" w14:paraId="7F90D5E9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1F223D27" w14:textId="19BB6944" w:rsidR="009E3C79" w:rsidRPr="0084430B" w:rsidRDefault="009E3C79" w:rsidP="00B621D6">
            <w:pPr>
              <w:spacing w:line="276" w:lineRule="auto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Program</w:t>
            </w:r>
            <w:r w:rsid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: ---</w:t>
            </w:r>
          </w:p>
        </w:tc>
      </w:tr>
      <w:tr w:rsidR="0084430B" w:rsidRPr="0084430B" w14:paraId="160ADB08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26B3631" w14:textId="452BBA1C" w:rsidR="009E3C79" w:rsidRPr="0084430B" w:rsidRDefault="009E3C79" w:rsidP="00B621D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Program Code (as per Saudi</w:t>
            </w:r>
            <w:r w:rsidR="008461B8"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Specialty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8461B8"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C</w:t>
            </w:r>
            <w:r w:rsidR="006708BB"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lassification</w:t>
            </w:r>
            <w:r w:rsidR="008461B8"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s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):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430B">
              <w:rPr>
                <w:rFonts w:asciiTheme="majorBidi" w:hAnsiTheme="majorBidi" w:cstheme="majorBidi"/>
                <w:color w:val="000000" w:themeColor="text1"/>
              </w:rPr>
              <w:t>---</w:t>
            </w:r>
          </w:p>
        </w:tc>
      </w:tr>
      <w:tr w:rsidR="0084430B" w:rsidRPr="0084430B" w14:paraId="38CB67E4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98184AB" w14:textId="7CD29B30" w:rsidR="009E3C79" w:rsidRPr="0084430B" w:rsidRDefault="009E3C79" w:rsidP="00B621D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Qualification Level: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430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84430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---</w:t>
            </w:r>
          </w:p>
        </w:tc>
      </w:tr>
      <w:tr w:rsidR="0084430B" w:rsidRPr="0084430B" w14:paraId="11FEFFE2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6E5D7283" w14:textId="0AF22EBE" w:rsidR="009E3C79" w:rsidRPr="0084430B" w:rsidRDefault="009E3C79" w:rsidP="00B621D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Department: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430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84430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---</w:t>
            </w:r>
          </w:p>
        </w:tc>
      </w:tr>
      <w:tr w:rsidR="0084430B" w:rsidRPr="0084430B" w14:paraId="0882E9A6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EAB30FA" w14:textId="6D63A0DB" w:rsidR="009E3C79" w:rsidRPr="0084430B" w:rsidRDefault="009E3C79" w:rsidP="00B621D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College: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430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84430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---</w:t>
            </w:r>
          </w:p>
        </w:tc>
      </w:tr>
      <w:tr w:rsidR="0084430B" w:rsidRPr="0084430B" w14:paraId="384B9880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214A3E7A" w14:textId="2F7A0773" w:rsidR="009E3C79" w:rsidRPr="0084430B" w:rsidRDefault="009E3C79" w:rsidP="00B621D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Institution: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430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84430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---</w:t>
            </w:r>
          </w:p>
        </w:tc>
      </w:tr>
      <w:tr w:rsidR="0084430B" w:rsidRPr="0084430B" w14:paraId="0F11430E" w14:textId="77777777" w:rsidTr="0084430B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5F851205" w14:textId="4E66E265" w:rsidR="009E3C79" w:rsidRPr="0084430B" w:rsidRDefault="0084430B" w:rsidP="00B621D6">
            <w:pPr>
              <w:spacing w:line="276" w:lineRule="auto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Report Date</w:t>
            </w:r>
            <w:r w:rsidR="009E3C79" w:rsidRPr="0084430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:</w:t>
            </w:r>
            <w:r w:rsidR="009E3C79"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E3C79"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E3C79" w:rsidRPr="0084430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---</w:t>
            </w:r>
          </w:p>
        </w:tc>
      </w:tr>
    </w:tbl>
    <w:p w14:paraId="3A3BB1D6" w14:textId="77777777" w:rsidR="009E3C79" w:rsidRPr="0084430B" w:rsidRDefault="009E3C79">
      <w:pPr>
        <w:rPr>
          <w:rFonts w:asciiTheme="majorBidi" w:hAnsiTheme="majorBidi" w:cstheme="majorBidi"/>
          <w:color w:val="000000" w:themeColor="text1"/>
        </w:rPr>
      </w:pPr>
    </w:p>
    <w:p w14:paraId="45D0CF53" w14:textId="77777777" w:rsidR="006708BB" w:rsidRPr="0084430B" w:rsidRDefault="006708BB">
      <w:pPr>
        <w:rPr>
          <w:rFonts w:asciiTheme="majorBidi" w:hAnsiTheme="majorBidi" w:cstheme="majorBidi"/>
          <w:color w:val="000000" w:themeColor="text1"/>
        </w:rPr>
      </w:pPr>
    </w:p>
    <w:p w14:paraId="1C744B2D" w14:textId="77777777" w:rsidR="006708BB" w:rsidRPr="0084430B" w:rsidRDefault="006708BB">
      <w:pPr>
        <w:rPr>
          <w:rFonts w:asciiTheme="majorBidi" w:hAnsiTheme="majorBidi" w:cstheme="majorBidi"/>
          <w:color w:val="000000" w:themeColor="text1"/>
        </w:rPr>
      </w:pPr>
    </w:p>
    <w:p w14:paraId="403CBD4B" w14:textId="77777777" w:rsidR="00924214" w:rsidRPr="0084430B" w:rsidRDefault="00924214">
      <w:pPr>
        <w:rPr>
          <w:rFonts w:asciiTheme="majorBidi" w:hAnsiTheme="majorBidi" w:cstheme="majorBidi"/>
          <w:color w:val="000000" w:themeColor="text1"/>
        </w:rPr>
      </w:pPr>
    </w:p>
    <w:p w14:paraId="52A18493" w14:textId="77777777" w:rsidR="00924214" w:rsidRPr="0084430B" w:rsidRDefault="00924214">
      <w:pPr>
        <w:rPr>
          <w:rFonts w:asciiTheme="majorBidi" w:hAnsiTheme="majorBidi" w:cstheme="majorBidi"/>
          <w:color w:val="000000" w:themeColor="text1"/>
        </w:rPr>
      </w:pPr>
    </w:p>
    <w:p w14:paraId="4046F35E" w14:textId="77777777" w:rsidR="00924214" w:rsidRPr="0084430B" w:rsidRDefault="00924214">
      <w:pPr>
        <w:rPr>
          <w:rFonts w:asciiTheme="majorBidi" w:hAnsiTheme="majorBidi" w:cstheme="majorBidi"/>
          <w:color w:val="000000" w:themeColor="text1"/>
        </w:rPr>
      </w:pPr>
    </w:p>
    <w:p w14:paraId="0EFDC2DE" w14:textId="77777777" w:rsidR="008D7E8B" w:rsidRDefault="008D7E8B" w:rsidP="00924214">
      <w:pPr>
        <w:pStyle w:val="Default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5787F56C" w14:textId="77777777" w:rsidR="0084430B" w:rsidRPr="0084430B" w:rsidRDefault="0084430B" w:rsidP="00924214">
      <w:pPr>
        <w:pStyle w:val="Default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20320262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F4D8CF9" w14:textId="4171BD1E" w:rsidR="00A779D0" w:rsidRPr="00A779D0" w:rsidRDefault="00A779D0" w:rsidP="00591ACC">
          <w:pPr>
            <w:pStyle w:val="a7"/>
          </w:pPr>
          <w:r w:rsidRPr="00A779D0">
            <w:t>Table of Contents</w:t>
          </w:r>
        </w:p>
        <w:p w14:paraId="6A6A6220" w14:textId="2DACD28E" w:rsidR="00471D02" w:rsidRDefault="00A779D0">
          <w:pPr>
            <w:pStyle w:val="10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46737543" w:history="1">
            <w:r w:rsidR="00471D02" w:rsidRPr="007154D5">
              <w:rPr>
                <w:rStyle w:val="Hyperlink"/>
                <w:noProof/>
              </w:rPr>
              <w:t>Basic Terms: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_Toc146737543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3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0E435E56" w14:textId="6DF7C8C8" w:rsidR="00471D02" w:rsidRDefault="006A27CB">
          <w:pPr>
            <w:pStyle w:val="10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/>
            </w:rPr>
          </w:pPr>
          <w:hyperlink w:anchor="_Toc146737544" w:history="1">
            <w:r w:rsidR="00471D02" w:rsidRPr="007154D5">
              <w:rPr>
                <w:rStyle w:val="Hyperlink"/>
                <w:noProof/>
              </w:rPr>
              <w:t>Compatibility Report: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_Toc146737544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3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4986D49F" w14:textId="56B741B9" w:rsidR="00471D02" w:rsidRDefault="006A27CB">
          <w:pPr>
            <w:pStyle w:val="20"/>
            <w:tabs>
              <w:tab w:val="left" w:pos="660"/>
              <w:tab w:val="right" w:leader="dot" w:pos="863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/>
            </w:rPr>
          </w:pPr>
          <w:hyperlink w:anchor="_Toc146737545" w:history="1">
            <w:r w:rsidR="00471D02" w:rsidRPr="007154D5">
              <w:rPr>
                <w:rStyle w:val="Hyperlink"/>
                <w:noProof/>
              </w:rPr>
              <w:t>1-</w:t>
            </w:r>
            <w:r w:rsidR="00471D02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/>
              </w:rPr>
              <w:tab/>
            </w:r>
            <w:r w:rsidR="00471D02" w:rsidRPr="007154D5">
              <w:rPr>
                <w:rStyle w:val="Hyperlink"/>
                <w:noProof/>
              </w:rPr>
              <w:t>Key Learning Outcomes: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_Toc146737545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3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5497A742" w14:textId="5F5A6412" w:rsidR="00471D02" w:rsidRDefault="006A27CB">
          <w:pPr>
            <w:pStyle w:val="20"/>
            <w:tabs>
              <w:tab w:val="left" w:pos="660"/>
              <w:tab w:val="right" w:leader="dot" w:pos="863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/>
            </w:rPr>
          </w:pPr>
          <w:hyperlink w:anchor="_Toc146737546" w:history="1">
            <w:r w:rsidR="00471D02" w:rsidRPr="007154D5">
              <w:rPr>
                <w:rStyle w:val="Hyperlink"/>
                <w:noProof/>
              </w:rPr>
              <w:t>2-</w:t>
            </w:r>
            <w:r w:rsidR="00471D02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/>
              </w:rPr>
              <w:tab/>
            </w:r>
            <w:r w:rsidR="00471D02" w:rsidRPr="007154D5">
              <w:rPr>
                <w:rStyle w:val="Hyperlink"/>
                <w:noProof/>
              </w:rPr>
              <w:t>Knowledge Units: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_Toc146737546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4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58F88477" w14:textId="7874AB72" w:rsidR="00471D02" w:rsidRDefault="006A27CB">
          <w:pPr>
            <w:pStyle w:val="30"/>
            <w:tabs>
              <w:tab w:val="left" w:pos="880"/>
              <w:tab w:val="right" w:leader="dot" w:pos="8630"/>
            </w:tabs>
            <w:rPr>
              <w:rFonts w:eastAsiaTheme="minorEastAsia" w:cstheme="minorBidi"/>
              <w:noProof/>
              <w:kern w:val="2"/>
              <w:sz w:val="24"/>
              <w:lang/>
            </w:rPr>
          </w:pPr>
          <w:hyperlink w:anchor="_Toc146737547" w:history="1">
            <w:r w:rsidR="00471D02" w:rsidRPr="007154D5">
              <w:rPr>
                <w:rStyle w:val="Hyperlink"/>
                <w:noProof/>
              </w:rPr>
              <w:t>a.</w:t>
            </w:r>
            <w:r w:rsidR="00471D02">
              <w:rPr>
                <w:rFonts w:eastAsiaTheme="minorEastAsia" w:cstheme="minorBidi"/>
                <w:noProof/>
                <w:kern w:val="2"/>
                <w:sz w:val="24"/>
                <w:lang/>
              </w:rPr>
              <w:tab/>
            </w:r>
            <w:r w:rsidR="00471D02" w:rsidRPr="007154D5">
              <w:rPr>
                <w:rStyle w:val="Hyperlink"/>
                <w:noProof/>
              </w:rPr>
              <w:t>Essential Knowledge Units (EKU):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_Toc146737547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4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50FE9BE0" w14:textId="34885FE9" w:rsidR="00471D02" w:rsidRDefault="006A27CB">
          <w:pPr>
            <w:pStyle w:val="30"/>
            <w:tabs>
              <w:tab w:val="left" w:pos="880"/>
              <w:tab w:val="right" w:leader="dot" w:pos="8630"/>
            </w:tabs>
            <w:rPr>
              <w:rFonts w:eastAsiaTheme="minorEastAsia" w:cstheme="minorBidi"/>
              <w:noProof/>
              <w:kern w:val="2"/>
              <w:sz w:val="24"/>
              <w:lang/>
            </w:rPr>
          </w:pPr>
          <w:hyperlink w:anchor="_Toc146737548" w:history="1">
            <w:r w:rsidR="00471D02" w:rsidRPr="007154D5">
              <w:rPr>
                <w:rStyle w:val="Hyperlink"/>
                <w:noProof/>
              </w:rPr>
              <w:t>b.</w:t>
            </w:r>
            <w:r w:rsidR="00471D02">
              <w:rPr>
                <w:rFonts w:eastAsiaTheme="minorEastAsia" w:cstheme="minorBidi"/>
                <w:noProof/>
                <w:kern w:val="2"/>
                <w:sz w:val="24"/>
                <w:lang/>
              </w:rPr>
              <w:tab/>
            </w:r>
            <w:r w:rsidR="00471D02" w:rsidRPr="007154D5">
              <w:rPr>
                <w:rStyle w:val="Hyperlink"/>
                <w:noProof/>
              </w:rPr>
              <w:t>General Knowledge Units and Specialized Knowledge Units (GKUs and SKUs):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_Toc146737548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4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52AEC7A0" w14:textId="6073D578" w:rsidR="00471D02" w:rsidRDefault="006A27CB">
          <w:pPr>
            <w:pStyle w:val="20"/>
            <w:tabs>
              <w:tab w:val="left" w:pos="660"/>
              <w:tab w:val="right" w:leader="dot" w:pos="863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/>
            </w:rPr>
          </w:pPr>
          <w:hyperlink w:anchor="_Toc146737549" w:history="1">
            <w:r w:rsidR="00471D02" w:rsidRPr="007154D5">
              <w:rPr>
                <w:rStyle w:val="Hyperlink"/>
                <w:noProof/>
              </w:rPr>
              <w:t>3-</w:t>
            </w:r>
            <w:r w:rsidR="00471D02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/>
              </w:rPr>
              <w:tab/>
            </w:r>
            <w:r w:rsidR="00471D02" w:rsidRPr="007154D5">
              <w:rPr>
                <w:rStyle w:val="Hyperlink"/>
                <w:noProof/>
              </w:rPr>
              <w:t>Learning Outcomes and Topics for Knowledge Units: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_Toc146737549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5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162D2A81" w14:textId="33BD4B03" w:rsidR="00471D02" w:rsidRDefault="006A27CB">
          <w:pPr>
            <w:pStyle w:val="10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/>
            </w:rPr>
          </w:pPr>
          <w:hyperlink w:anchor="_Toc146737550" w:history="1">
            <w:r w:rsidR="00471D02" w:rsidRPr="007154D5">
              <w:rPr>
                <w:rStyle w:val="Hyperlink"/>
                <w:noProof/>
              </w:rPr>
              <w:t>Overall Comments on compatibility</w:t>
            </w:r>
            <w:r w:rsidR="00471D02" w:rsidRPr="007154D5">
              <w:rPr>
                <w:rStyle w:val="Hyperlink"/>
                <w:noProof/>
                <w:rtl/>
              </w:rPr>
              <w:t>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_Toc146737550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5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5DC4677C" w14:textId="3E5FEEB8" w:rsidR="00471D02" w:rsidRDefault="006A27CB">
          <w:pPr>
            <w:pStyle w:val="10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/>
            </w:rPr>
          </w:pPr>
          <w:hyperlink w:anchor="_Toc146737551" w:history="1">
            <w:r w:rsidR="00471D02" w:rsidRPr="007154D5">
              <w:rPr>
                <w:rStyle w:val="Hyperlink"/>
                <w:noProof/>
              </w:rPr>
              <w:t>Modifications Required: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_Toc146737551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6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52C2EAF8" w14:textId="5508FAB7" w:rsidR="00471D02" w:rsidRDefault="006A27CB">
          <w:pPr>
            <w:pStyle w:val="10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/>
            </w:rPr>
          </w:pPr>
          <w:hyperlink w:anchor="_Toc146737552" w:history="1">
            <w:r w:rsidR="00471D02" w:rsidRPr="007154D5">
              <w:rPr>
                <w:rStyle w:val="Hyperlink"/>
                <w:noProof/>
              </w:rPr>
              <w:t>Recommendations: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_Toc146737552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6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1ABD0DA7" w14:textId="5CB46AD2" w:rsidR="00471D02" w:rsidRDefault="006A27CB">
          <w:pPr>
            <w:pStyle w:val="10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/>
            </w:rPr>
          </w:pPr>
          <w:hyperlink w:anchor="_Toc146737553" w:history="1">
            <w:r w:rsidR="00471D02" w:rsidRPr="007154D5">
              <w:rPr>
                <w:rStyle w:val="Hyperlink"/>
                <w:noProof/>
              </w:rPr>
              <w:t>Report Approval:</w:t>
            </w:r>
            <w:r w:rsidR="00471D02">
              <w:rPr>
                <w:noProof/>
                <w:webHidden/>
              </w:rPr>
              <w:tab/>
            </w:r>
            <w:r w:rsidR="00471D02">
              <w:rPr>
                <w:noProof/>
                <w:webHidden/>
              </w:rPr>
              <w:fldChar w:fldCharType="begin"/>
            </w:r>
            <w:r w:rsidR="00471D02">
              <w:rPr>
                <w:noProof/>
                <w:webHidden/>
              </w:rPr>
              <w:instrText xml:space="preserve"> PAGEREF _Toc146737553 \h </w:instrText>
            </w:r>
            <w:r w:rsidR="00471D02">
              <w:rPr>
                <w:noProof/>
                <w:webHidden/>
              </w:rPr>
            </w:r>
            <w:r w:rsidR="00471D02">
              <w:rPr>
                <w:noProof/>
                <w:webHidden/>
              </w:rPr>
              <w:fldChar w:fldCharType="separate"/>
            </w:r>
            <w:r w:rsidR="00471D02">
              <w:rPr>
                <w:noProof/>
                <w:webHidden/>
              </w:rPr>
              <w:t>6</w:t>
            </w:r>
            <w:r w:rsidR="00471D02">
              <w:rPr>
                <w:noProof/>
                <w:webHidden/>
              </w:rPr>
              <w:fldChar w:fldCharType="end"/>
            </w:r>
          </w:hyperlink>
        </w:p>
        <w:p w14:paraId="5D262863" w14:textId="61C1862C" w:rsidR="00A779D0" w:rsidRDefault="00A779D0">
          <w:r>
            <w:rPr>
              <w:b/>
              <w:bCs/>
              <w:noProof/>
            </w:rPr>
            <w:fldChar w:fldCharType="end"/>
          </w:r>
        </w:p>
      </w:sdtContent>
    </w:sdt>
    <w:p w14:paraId="00AEA33C" w14:textId="77777777" w:rsidR="00A779D0" w:rsidRDefault="00A779D0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>
        <w:br w:type="page"/>
      </w:r>
    </w:p>
    <w:p w14:paraId="50E0703A" w14:textId="4A6786E4" w:rsidR="00924214" w:rsidRPr="00591ACC" w:rsidRDefault="0084430B" w:rsidP="00591ACC">
      <w:pPr>
        <w:pStyle w:val="1"/>
      </w:pPr>
      <w:bookmarkStart w:id="1" w:name="_Toc146737543"/>
      <w:r w:rsidRPr="00591ACC">
        <w:lastRenderedPageBreak/>
        <w:t xml:space="preserve">Basic </w:t>
      </w:r>
      <w:r w:rsidR="00924214" w:rsidRPr="00591ACC">
        <w:t>Terms</w:t>
      </w:r>
      <w:r w:rsidRPr="00591ACC">
        <w:t>:</w:t>
      </w:r>
      <w:bookmarkEnd w:id="1"/>
      <w:r w:rsidR="00924214" w:rsidRPr="00591ACC">
        <w:t xml:space="preserve"> </w:t>
      </w:r>
    </w:p>
    <w:p w14:paraId="2A165B1E" w14:textId="77777777" w:rsidR="0084430B" w:rsidRPr="0084430B" w:rsidRDefault="0084430B" w:rsidP="00924214">
      <w:pPr>
        <w:pStyle w:val="Default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4D3E34D7" w14:textId="77777777" w:rsidR="00924214" w:rsidRPr="0084430B" w:rsidRDefault="00924214" w:rsidP="00924214">
      <w:pPr>
        <w:pStyle w:val="Default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4430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Knowledge Units (KU): </w:t>
      </w:r>
      <w:r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Thematic groupings that encompass multiple related topics, where the topics cover the required curricular content for each KU. Each KU contains a set of learning outcomes. </w:t>
      </w:r>
    </w:p>
    <w:p w14:paraId="7D374EBC" w14:textId="77777777" w:rsidR="006708BB" w:rsidRPr="0084430B" w:rsidRDefault="006708BB" w:rsidP="00924214">
      <w:pPr>
        <w:pStyle w:val="Default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667DF8CA" w14:textId="31D08DA0" w:rsidR="00924214" w:rsidRPr="0084430B" w:rsidRDefault="00924214" w:rsidP="00924214">
      <w:pPr>
        <w:pStyle w:val="Default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4430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Essential Knowledge Units (EKU):</w:t>
      </w:r>
      <w:r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KU’s that introduce students to basic none-</w:t>
      </w:r>
      <w:r w:rsidR="006708BB" w:rsidRPr="0084430B">
        <w:rPr>
          <w:rFonts w:asciiTheme="majorBidi" w:hAnsiTheme="majorBidi" w:cstheme="majorBidi"/>
          <w:color w:val="000000" w:themeColor="text1"/>
          <w:sz w:val="22"/>
          <w:szCs w:val="22"/>
        </w:rPr>
        <w:t>specialized</w:t>
      </w:r>
      <w:r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knowledge and skills essential to understanding and performing</w:t>
      </w:r>
      <w:r w:rsidR="006708BB"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required</w:t>
      </w:r>
      <w:r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functions. </w:t>
      </w:r>
    </w:p>
    <w:p w14:paraId="24546DDD" w14:textId="77777777" w:rsidR="006708BB" w:rsidRPr="0084430B" w:rsidRDefault="006708BB" w:rsidP="00924214">
      <w:pPr>
        <w:pStyle w:val="Default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32D3DE69" w14:textId="77777777" w:rsidR="006708BB" w:rsidRPr="0084430B" w:rsidRDefault="00924214" w:rsidP="00924214">
      <w:pPr>
        <w:pStyle w:val="Default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4430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General Knowledge Units (GKU):</w:t>
      </w:r>
      <w:r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KU’s that introduce students to main functions in </w:t>
      </w:r>
    </w:p>
    <w:p w14:paraId="09BE51AD" w14:textId="684AA21D" w:rsidR="00924214" w:rsidRPr="0084430B" w:rsidRDefault="006708BB" w:rsidP="00924214">
      <w:pPr>
        <w:pStyle w:val="Default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4430B">
        <w:rPr>
          <w:rFonts w:asciiTheme="majorBidi" w:hAnsiTheme="majorBidi" w:cstheme="majorBidi"/>
          <w:color w:val="000000" w:themeColor="text1"/>
          <w:sz w:val="22"/>
          <w:szCs w:val="22"/>
        </w:rPr>
        <w:t>a major</w:t>
      </w:r>
      <w:r w:rsidR="00924214"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All students majoring in any field of </w:t>
      </w:r>
      <w:r w:rsidRPr="0084430B">
        <w:rPr>
          <w:rFonts w:asciiTheme="majorBidi" w:hAnsiTheme="majorBidi" w:cstheme="majorBidi"/>
          <w:color w:val="000000" w:themeColor="text1"/>
          <w:sz w:val="22"/>
          <w:szCs w:val="22"/>
        </w:rPr>
        <w:t>the major</w:t>
      </w:r>
      <w:r w:rsidR="00924214" w:rsidRPr="0084430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should complete these GKU’s. </w:t>
      </w:r>
    </w:p>
    <w:p w14:paraId="616BCACE" w14:textId="77777777" w:rsidR="006708BB" w:rsidRPr="0084430B" w:rsidRDefault="006708BB" w:rsidP="00924214">
      <w:pPr>
        <w:pStyle w:val="Default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4C4BA670" w14:textId="655009BA" w:rsidR="00924214" w:rsidRDefault="00924214" w:rsidP="00924214">
      <w:pPr>
        <w:rPr>
          <w:rFonts w:asciiTheme="majorBidi" w:hAnsiTheme="majorBidi" w:cstheme="majorBidi"/>
          <w:color w:val="000000" w:themeColor="text1"/>
        </w:rPr>
      </w:pPr>
      <w:r w:rsidRPr="0084430B">
        <w:rPr>
          <w:rFonts w:asciiTheme="majorBidi" w:hAnsiTheme="majorBidi" w:cstheme="majorBidi"/>
          <w:b/>
          <w:bCs/>
          <w:color w:val="000000" w:themeColor="text1"/>
        </w:rPr>
        <w:t>Specialized Knowledge Units (SKU):</w:t>
      </w:r>
      <w:r w:rsidRPr="0084430B">
        <w:rPr>
          <w:rFonts w:asciiTheme="majorBidi" w:hAnsiTheme="majorBidi" w:cstheme="majorBidi"/>
          <w:color w:val="000000" w:themeColor="text1"/>
        </w:rPr>
        <w:t xml:space="preserve"> KU’s that introduce students to intermediate and advanced topics in a major.</w:t>
      </w:r>
    </w:p>
    <w:p w14:paraId="7B8B8D2F" w14:textId="77777777" w:rsidR="0084430B" w:rsidRDefault="0084430B" w:rsidP="00924214">
      <w:pPr>
        <w:rPr>
          <w:rFonts w:asciiTheme="majorBidi" w:hAnsiTheme="majorBidi" w:cstheme="majorBidi"/>
          <w:color w:val="000000" w:themeColor="text1"/>
        </w:rPr>
      </w:pPr>
    </w:p>
    <w:p w14:paraId="24A3B571" w14:textId="47CD6B51" w:rsidR="0084430B" w:rsidRPr="0084430B" w:rsidRDefault="0084430B" w:rsidP="00591ACC">
      <w:pPr>
        <w:pStyle w:val="1"/>
      </w:pPr>
      <w:bookmarkStart w:id="2" w:name="_Toc146737544"/>
      <w:r>
        <w:t>Compatibility Report:</w:t>
      </w:r>
      <w:bookmarkEnd w:id="2"/>
    </w:p>
    <w:p w14:paraId="3BF7D033" w14:textId="77777777" w:rsidR="00C90CA6" w:rsidRPr="0084430B" w:rsidRDefault="00C90CA6" w:rsidP="00924214">
      <w:pPr>
        <w:rPr>
          <w:rFonts w:asciiTheme="majorBidi" w:hAnsiTheme="majorBidi" w:cstheme="majorBidi"/>
          <w:color w:val="000000" w:themeColor="text1"/>
          <w:rtl/>
        </w:rPr>
      </w:pPr>
    </w:p>
    <w:p w14:paraId="17B2BDF1" w14:textId="6A1D109F" w:rsidR="00924214" w:rsidRPr="00591ACC" w:rsidRDefault="00C90CA6" w:rsidP="00591ACC">
      <w:pPr>
        <w:pStyle w:val="2"/>
      </w:pPr>
      <w:bookmarkStart w:id="3" w:name="_Toc146737545"/>
      <w:r w:rsidRPr="00591ACC">
        <w:t>Key Learning Outcomes:</w:t>
      </w:r>
      <w:bookmarkEnd w:id="3"/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723"/>
        <w:gridCol w:w="2931"/>
        <w:gridCol w:w="828"/>
        <w:gridCol w:w="2785"/>
        <w:gridCol w:w="1805"/>
      </w:tblGrid>
      <w:tr w:rsidR="0084430B" w:rsidRPr="0084430B" w14:paraId="63B237FE" w14:textId="77777777" w:rsidTr="0084430B">
        <w:trPr>
          <w:jc w:val="center"/>
        </w:trPr>
        <w:tc>
          <w:tcPr>
            <w:tcW w:w="2003" w:type="pct"/>
            <w:gridSpan w:val="2"/>
            <w:shd w:val="clear" w:color="auto" w:fill="E7E6E6" w:themeFill="background2"/>
          </w:tcPr>
          <w:p w14:paraId="48271AAB" w14:textId="0412F122" w:rsidR="00C90CA6" w:rsidRPr="0084430B" w:rsidRDefault="00C90CA6" w:rsidP="00C90CA6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Specialized </w:t>
            </w:r>
            <w:r w:rsidR="006708BB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Academic S</w:t>
            </w: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tandards</w:t>
            </w:r>
          </w:p>
        </w:tc>
        <w:tc>
          <w:tcPr>
            <w:tcW w:w="1998" w:type="pct"/>
            <w:gridSpan w:val="2"/>
            <w:shd w:val="clear" w:color="auto" w:fill="E7E6E6" w:themeFill="background2"/>
          </w:tcPr>
          <w:p w14:paraId="182C97DF" w14:textId="3C0D1C74" w:rsidR="00C90CA6" w:rsidRPr="0084430B" w:rsidRDefault="00C90CA6" w:rsidP="00C90CA6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999" w:type="pct"/>
            <w:vMerge w:val="restart"/>
            <w:shd w:val="clear" w:color="auto" w:fill="E7E6E6" w:themeFill="background2"/>
          </w:tcPr>
          <w:p w14:paraId="0F9446D7" w14:textId="77777777" w:rsidR="00C90CA6" w:rsidRPr="0084430B" w:rsidRDefault="00C90CA6" w:rsidP="00415ABF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Not</w:t>
            </w:r>
            <w:r w:rsidR="006C154E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es</w:t>
            </w:r>
          </w:p>
          <w:p w14:paraId="01CAFF56" w14:textId="65B9687C" w:rsidR="006C154E" w:rsidRPr="0084430B" w:rsidRDefault="006C154E" w:rsidP="00415ABF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37C00DD1" w14:textId="77777777" w:rsidTr="0084430B">
        <w:trPr>
          <w:jc w:val="center"/>
        </w:trPr>
        <w:tc>
          <w:tcPr>
            <w:tcW w:w="384" w:type="pct"/>
            <w:shd w:val="clear" w:color="auto" w:fill="E7E6E6" w:themeFill="background2"/>
          </w:tcPr>
          <w:p w14:paraId="471AFC7E" w14:textId="37B9F2C7" w:rsidR="00C90CA6" w:rsidRPr="0084430B" w:rsidRDefault="00C90CA6" w:rsidP="00C90CA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618" w:type="pct"/>
            <w:shd w:val="clear" w:color="auto" w:fill="E7E6E6" w:themeFill="background2"/>
          </w:tcPr>
          <w:p w14:paraId="715549DC" w14:textId="04B48573" w:rsidR="00C90CA6" w:rsidRPr="0084430B" w:rsidRDefault="00C90CA6" w:rsidP="00C90CA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Text</w:t>
            </w:r>
          </w:p>
        </w:tc>
        <w:tc>
          <w:tcPr>
            <w:tcW w:w="460" w:type="pct"/>
            <w:shd w:val="clear" w:color="auto" w:fill="E7E6E6" w:themeFill="background2"/>
          </w:tcPr>
          <w:p w14:paraId="6FFF5FD3" w14:textId="29896401" w:rsidR="00C90CA6" w:rsidRPr="0084430B" w:rsidRDefault="00C90CA6" w:rsidP="00C90CA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539" w:type="pct"/>
            <w:shd w:val="clear" w:color="auto" w:fill="E7E6E6" w:themeFill="background2"/>
          </w:tcPr>
          <w:p w14:paraId="330C18DD" w14:textId="31C7D3BB" w:rsidR="00C90CA6" w:rsidRPr="0084430B" w:rsidRDefault="00C90CA6" w:rsidP="00C90CA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Text</w:t>
            </w:r>
          </w:p>
        </w:tc>
        <w:tc>
          <w:tcPr>
            <w:tcW w:w="999" w:type="pct"/>
            <w:vMerge/>
            <w:shd w:val="clear" w:color="auto" w:fill="E7E6E6" w:themeFill="background2"/>
          </w:tcPr>
          <w:p w14:paraId="7222AFD2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7FB05226" w14:textId="77777777" w:rsidTr="0084430B">
        <w:trPr>
          <w:jc w:val="center"/>
        </w:trPr>
        <w:tc>
          <w:tcPr>
            <w:tcW w:w="384" w:type="pct"/>
          </w:tcPr>
          <w:p w14:paraId="5DDECE96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47A82B28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98C6F21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3B901769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21DEE97E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7C190122" w14:textId="77777777" w:rsidTr="0084430B">
        <w:trPr>
          <w:jc w:val="center"/>
        </w:trPr>
        <w:tc>
          <w:tcPr>
            <w:tcW w:w="384" w:type="pct"/>
          </w:tcPr>
          <w:p w14:paraId="2A4C71AB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51B17C52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20FB2F68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5F56658C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1082919D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1F23C8DD" w14:textId="77777777" w:rsidTr="0084430B">
        <w:trPr>
          <w:jc w:val="center"/>
        </w:trPr>
        <w:tc>
          <w:tcPr>
            <w:tcW w:w="384" w:type="pct"/>
          </w:tcPr>
          <w:p w14:paraId="664D7208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441C8056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4743E82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4A8EBDD8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6115DF48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E784D" w:rsidRPr="0084430B" w14:paraId="4D37DC2A" w14:textId="77777777" w:rsidTr="0084430B">
        <w:trPr>
          <w:jc w:val="center"/>
        </w:trPr>
        <w:tc>
          <w:tcPr>
            <w:tcW w:w="384" w:type="pct"/>
          </w:tcPr>
          <w:p w14:paraId="63687479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3949427D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4A888AE7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7345A36C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519B4877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E784D" w:rsidRPr="0084430B" w14:paraId="5E2F03B5" w14:textId="77777777" w:rsidTr="0084430B">
        <w:trPr>
          <w:jc w:val="center"/>
        </w:trPr>
        <w:tc>
          <w:tcPr>
            <w:tcW w:w="384" w:type="pct"/>
          </w:tcPr>
          <w:p w14:paraId="7306166A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4B96D492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7465CCD0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006F375C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45AB7833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E784D" w:rsidRPr="0084430B" w14:paraId="355DB91E" w14:textId="77777777" w:rsidTr="0084430B">
        <w:trPr>
          <w:jc w:val="center"/>
        </w:trPr>
        <w:tc>
          <w:tcPr>
            <w:tcW w:w="384" w:type="pct"/>
          </w:tcPr>
          <w:p w14:paraId="4CAE317C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51AD501E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00E76239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47AFD795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3FEE55C8" w14:textId="77777777" w:rsidR="006E784D" w:rsidRPr="0084430B" w:rsidRDefault="006E784D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751BCCF6" w14:textId="77777777" w:rsidTr="0084430B">
        <w:trPr>
          <w:jc w:val="center"/>
        </w:trPr>
        <w:tc>
          <w:tcPr>
            <w:tcW w:w="384" w:type="pct"/>
          </w:tcPr>
          <w:p w14:paraId="3ADD9BDB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62B0E4AB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3741523B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5FFC80AA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74E0F4CA" w14:textId="77777777" w:rsidR="00C90CA6" w:rsidRPr="0084430B" w:rsidRDefault="00C90CA6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1A521452" w14:textId="77777777" w:rsidTr="0084430B">
        <w:trPr>
          <w:jc w:val="center"/>
        </w:trPr>
        <w:tc>
          <w:tcPr>
            <w:tcW w:w="384" w:type="pct"/>
          </w:tcPr>
          <w:p w14:paraId="4C7F4F9A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4B1DA07C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4AA29135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59A98820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57D826B7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54F3A441" w14:textId="77777777" w:rsidTr="0084430B">
        <w:trPr>
          <w:jc w:val="center"/>
        </w:trPr>
        <w:tc>
          <w:tcPr>
            <w:tcW w:w="384" w:type="pct"/>
          </w:tcPr>
          <w:p w14:paraId="59E25F76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pct"/>
          </w:tcPr>
          <w:p w14:paraId="5C750B41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13DB134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pct"/>
          </w:tcPr>
          <w:p w14:paraId="06C3E3A6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</w:tcPr>
          <w:p w14:paraId="2400FCEC" w14:textId="77777777" w:rsidR="0084430B" w:rsidRPr="0084430B" w:rsidRDefault="0084430B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5257F709" w14:textId="77777777" w:rsidTr="0084430B">
        <w:trPr>
          <w:jc w:val="center"/>
        </w:trPr>
        <w:tc>
          <w:tcPr>
            <w:tcW w:w="5000" w:type="pct"/>
            <w:gridSpan w:val="5"/>
          </w:tcPr>
          <w:p w14:paraId="684FB74A" w14:textId="14EA53A9" w:rsidR="009069EE" w:rsidRPr="0084430B" w:rsidRDefault="009069EE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</w:t>
            </w:r>
            <w:r w:rsidR="006708BB"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on compatibility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:</w:t>
            </w:r>
          </w:p>
          <w:p w14:paraId="4CB60CA7" w14:textId="77777777" w:rsidR="009069EE" w:rsidRPr="0084430B" w:rsidRDefault="009069EE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306AE43" w14:textId="483E4D12" w:rsidR="009069EE" w:rsidRPr="0084430B" w:rsidRDefault="009069EE" w:rsidP="00C90CA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43E81D4" w14:textId="77777777" w:rsidR="00C90CA6" w:rsidRDefault="00C90CA6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3B50BBFF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40477678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4E05D10A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0BC89462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49B3B690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680D2997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3C595A7B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1B79C4D3" w14:textId="77777777" w:rsidR="0084430B" w:rsidRDefault="0084430B" w:rsidP="00C90CA6">
      <w:pPr>
        <w:pStyle w:val="a0"/>
        <w:rPr>
          <w:rFonts w:asciiTheme="majorBidi" w:hAnsiTheme="majorBidi" w:cstheme="majorBidi"/>
          <w:color w:val="000000" w:themeColor="text1"/>
        </w:rPr>
      </w:pPr>
    </w:p>
    <w:p w14:paraId="5C4313C9" w14:textId="77777777" w:rsidR="0084430B" w:rsidRPr="006E784D" w:rsidRDefault="0084430B" w:rsidP="006E784D">
      <w:pPr>
        <w:rPr>
          <w:rFonts w:asciiTheme="majorBidi" w:hAnsiTheme="majorBidi" w:cstheme="majorBidi"/>
          <w:color w:val="000000" w:themeColor="text1"/>
        </w:rPr>
      </w:pPr>
    </w:p>
    <w:p w14:paraId="1FAF2425" w14:textId="114F48EB" w:rsidR="00C90CA6" w:rsidRPr="0084430B" w:rsidRDefault="00415ABF" w:rsidP="00591ACC">
      <w:pPr>
        <w:pStyle w:val="2"/>
      </w:pPr>
      <w:bookmarkStart w:id="4" w:name="_Toc146737546"/>
      <w:r w:rsidRPr="0084430B">
        <w:lastRenderedPageBreak/>
        <w:t>Knowledge Units:</w:t>
      </w:r>
      <w:bookmarkEnd w:id="4"/>
    </w:p>
    <w:p w14:paraId="4F52F8EA" w14:textId="77777777" w:rsidR="00415ABF" w:rsidRPr="0084430B" w:rsidRDefault="00415ABF" w:rsidP="00415ABF">
      <w:pPr>
        <w:pStyle w:val="a0"/>
        <w:rPr>
          <w:rFonts w:asciiTheme="majorBidi" w:hAnsiTheme="majorBidi" w:cstheme="majorBidi"/>
          <w:b/>
          <w:bCs/>
          <w:color w:val="000000" w:themeColor="text1"/>
          <w:sz w:val="2"/>
          <w:szCs w:val="2"/>
        </w:rPr>
      </w:pPr>
    </w:p>
    <w:p w14:paraId="6FFDDD66" w14:textId="0EB7486D" w:rsidR="00415ABF" w:rsidRPr="0084430B" w:rsidRDefault="00415ABF" w:rsidP="0084430B">
      <w:pPr>
        <w:pStyle w:val="3"/>
      </w:pPr>
      <w:bookmarkStart w:id="5" w:name="_Toc146737547"/>
      <w:r w:rsidRPr="0084430B">
        <w:t>Essential Knowledge Units (EKU):</w:t>
      </w:r>
      <w:bookmarkEnd w:id="5"/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40"/>
        <w:gridCol w:w="700"/>
        <w:gridCol w:w="2179"/>
        <w:gridCol w:w="1791"/>
        <w:gridCol w:w="1735"/>
        <w:gridCol w:w="1727"/>
      </w:tblGrid>
      <w:tr w:rsidR="0084430B" w:rsidRPr="0084430B" w14:paraId="4A55DF24" w14:textId="77777777" w:rsidTr="00591ACC">
        <w:trPr>
          <w:jc w:val="center"/>
        </w:trPr>
        <w:tc>
          <w:tcPr>
            <w:tcW w:w="3092" w:type="pct"/>
            <w:gridSpan w:val="4"/>
            <w:shd w:val="clear" w:color="auto" w:fill="E7E6E6" w:themeFill="background2"/>
          </w:tcPr>
          <w:p w14:paraId="4E615F6B" w14:textId="0F95F7B7" w:rsidR="00875328" w:rsidRPr="0084430B" w:rsidRDefault="00875328" w:rsidP="00415ABF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Specialized Academic Standards</w:t>
            </w:r>
          </w:p>
        </w:tc>
        <w:tc>
          <w:tcPr>
            <w:tcW w:w="956" w:type="pct"/>
            <w:shd w:val="clear" w:color="auto" w:fill="E7E6E6" w:themeFill="background2"/>
          </w:tcPr>
          <w:p w14:paraId="342D6CA7" w14:textId="182944F7" w:rsidR="00875328" w:rsidRPr="0084430B" w:rsidRDefault="00875328" w:rsidP="00984045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952" w:type="pct"/>
            <w:vMerge w:val="restart"/>
            <w:shd w:val="clear" w:color="auto" w:fill="E7E6E6" w:themeFill="background2"/>
          </w:tcPr>
          <w:p w14:paraId="1AE4CA11" w14:textId="3E03B599" w:rsidR="00875328" w:rsidRPr="0084430B" w:rsidRDefault="0087532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Notes </w:t>
            </w:r>
          </w:p>
          <w:p w14:paraId="0FD3C5BF" w14:textId="6DD5CC18" w:rsidR="00875328" w:rsidRPr="0084430B" w:rsidRDefault="0087532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4EF18387" w14:textId="77777777" w:rsidTr="00591ACC">
        <w:trPr>
          <w:jc w:val="center"/>
        </w:trPr>
        <w:tc>
          <w:tcPr>
            <w:tcW w:w="518" w:type="pct"/>
          </w:tcPr>
          <w:p w14:paraId="5B5E4F1A" w14:textId="3255710C" w:rsidR="00875328" w:rsidRPr="00591ACC" w:rsidRDefault="008461B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91A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86" w:type="pct"/>
          </w:tcPr>
          <w:p w14:paraId="4C0D8F48" w14:textId="1310CDC5" w:rsidR="00875328" w:rsidRPr="00591ACC" w:rsidRDefault="0087532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91ACC">
              <w:rPr>
                <w:rFonts w:asciiTheme="majorBidi" w:hAnsiTheme="majorBidi" w:cstheme="majorBidi"/>
                <w:color w:val="000000" w:themeColor="text1"/>
              </w:rPr>
              <w:t>EKU</w:t>
            </w:r>
          </w:p>
        </w:tc>
        <w:tc>
          <w:tcPr>
            <w:tcW w:w="1201" w:type="pct"/>
          </w:tcPr>
          <w:p w14:paraId="3F3E9A25" w14:textId="62223DA4" w:rsidR="00875328" w:rsidRPr="00591ACC" w:rsidRDefault="0087532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91A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987" w:type="pct"/>
          </w:tcPr>
          <w:p w14:paraId="5FAC40E0" w14:textId="606D7B04" w:rsidR="00875328" w:rsidRPr="00591ACC" w:rsidRDefault="0087532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91A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Minimum Requirements</w:t>
            </w:r>
          </w:p>
        </w:tc>
        <w:tc>
          <w:tcPr>
            <w:tcW w:w="956" w:type="pct"/>
          </w:tcPr>
          <w:p w14:paraId="6E41BD7E" w14:textId="437A89D5" w:rsidR="00875328" w:rsidRPr="00591ACC" w:rsidRDefault="0087532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91A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Actual Units*</w:t>
            </w:r>
          </w:p>
        </w:tc>
        <w:tc>
          <w:tcPr>
            <w:tcW w:w="952" w:type="pct"/>
            <w:vMerge/>
          </w:tcPr>
          <w:p w14:paraId="6B0F8F18" w14:textId="5F820ACA" w:rsidR="00875328" w:rsidRPr="0084430B" w:rsidRDefault="00875328" w:rsidP="00142904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442A7467" w14:textId="77777777" w:rsidTr="00591ACC">
        <w:trPr>
          <w:jc w:val="center"/>
        </w:trPr>
        <w:tc>
          <w:tcPr>
            <w:tcW w:w="518" w:type="pct"/>
          </w:tcPr>
          <w:p w14:paraId="224FBCF8" w14:textId="77777777" w:rsidR="00875328" w:rsidRPr="00591ACC" w:rsidRDefault="00875328" w:rsidP="008461B8">
            <w:pPr>
              <w:pStyle w:val="a0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</w:tcPr>
          <w:p w14:paraId="68113149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201" w:type="pct"/>
          </w:tcPr>
          <w:p w14:paraId="769CAA63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pct"/>
          </w:tcPr>
          <w:p w14:paraId="7341953E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14:paraId="36076056" w14:textId="51ED02E3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</w:tcPr>
          <w:p w14:paraId="5407A3F9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1C0DDC09" w14:textId="77777777" w:rsidTr="00591ACC">
        <w:trPr>
          <w:jc w:val="center"/>
        </w:trPr>
        <w:tc>
          <w:tcPr>
            <w:tcW w:w="518" w:type="pct"/>
          </w:tcPr>
          <w:p w14:paraId="2BC0714E" w14:textId="77777777" w:rsidR="00875328" w:rsidRPr="00591ACC" w:rsidRDefault="00875328" w:rsidP="008461B8">
            <w:pPr>
              <w:pStyle w:val="a0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</w:tcPr>
          <w:p w14:paraId="10C787AB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201" w:type="pct"/>
          </w:tcPr>
          <w:p w14:paraId="51AC65CA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pct"/>
          </w:tcPr>
          <w:p w14:paraId="5DC9D8D6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14:paraId="23907D82" w14:textId="3E8958A4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</w:tcPr>
          <w:p w14:paraId="792BB00D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6059D95A" w14:textId="77777777" w:rsidTr="00591ACC">
        <w:trPr>
          <w:jc w:val="center"/>
        </w:trPr>
        <w:tc>
          <w:tcPr>
            <w:tcW w:w="518" w:type="pct"/>
          </w:tcPr>
          <w:p w14:paraId="5ABEFBBE" w14:textId="77777777" w:rsidR="00875328" w:rsidRPr="00591ACC" w:rsidRDefault="00875328" w:rsidP="008461B8">
            <w:pPr>
              <w:pStyle w:val="a0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</w:tcPr>
          <w:p w14:paraId="6BCC83E2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201" w:type="pct"/>
          </w:tcPr>
          <w:p w14:paraId="1FEC6978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pct"/>
          </w:tcPr>
          <w:p w14:paraId="4B96D784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14:paraId="74D6C242" w14:textId="2F43F970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</w:tcPr>
          <w:p w14:paraId="6DE75FFA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301D7652" w14:textId="77777777" w:rsidTr="00591ACC">
        <w:trPr>
          <w:jc w:val="center"/>
        </w:trPr>
        <w:tc>
          <w:tcPr>
            <w:tcW w:w="518" w:type="pct"/>
          </w:tcPr>
          <w:p w14:paraId="71F4424F" w14:textId="77777777" w:rsidR="00875328" w:rsidRPr="00591ACC" w:rsidRDefault="00875328" w:rsidP="008461B8">
            <w:pPr>
              <w:pStyle w:val="a0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</w:tcPr>
          <w:p w14:paraId="42A0D120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201" w:type="pct"/>
          </w:tcPr>
          <w:p w14:paraId="2E839F5A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pct"/>
          </w:tcPr>
          <w:p w14:paraId="0A851AA9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14:paraId="2F5C8C81" w14:textId="6CD9AB13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</w:tcPr>
          <w:p w14:paraId="0C86F2CE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6F72DD7D" w14:textId="77777777" w:rsidTr="00591ACC">
        <w:trPr>
          <w:jc w:val="center"/>
        </w:trPr>
        <w:tc>
          <w:tcPr>
            <w:tcW w:w="518" w:type="pct"/>
          </w:tcPr>
          <w:p w14:paraId="7550E514" w14:textId="77777777" w:rsidR="00875328" w:rsidRPr="00591ACC" w:rsidRDefault="00875328" w:rsidP="008461B8">
            <w:pPr>
              <w:pStyle w:val="a0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</w:tcPr>
          <w:p w14:paraId="3B71206F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pct"/>
          </w:tcPr>
          <w:p w14:paraId="7DF61903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pct"/>
          </w:tcPr>
          <w:p w14:paraId="652A8E5C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14:paraId="2CA44C72" w14:textId="07ED040B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</w:tcPr>
          <w:p w14:paraId="36156FE8" w14:textId="77777777" w:rsidR="00875328" w:rsidRPr="00591ACC" w:rsidRDefault="0087532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208ED60D" w14:textId="77777777" w:rsidTr="00591ACC">
        <w:trPr>
          <w:jc w:val="center"/>
        </w:trPr>
        <w:tc>
          <w:tcPr>
            <w:tcW w:w="5000" w:type="pct"/>
            <w:gridSpan w:val="6"/>
          </w:tcPr>
          <w:p w14:paraId="507C159C" w14:textId="77777777" w:rsidR="008461B8" w:rsidRPr="0084430B" w:rsidRDefault="008461B8" w:rsidP="008461B8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Comments on compatibility</w:t>
            </w: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:</w:t>
            </w:r>
          </w:p>
          <w:p w14:paraId="03FD1EAF" w14:textId="77777777" w:rsidR="008461B8" w:rsidRPr="0084430B" w:rsidRDefault="008461B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0AC3184D" w14:textId="06AC8BBB" w:rsidR="00515449" w:rsidRPr="0084430B" w:rsidRDefault="00875328" w:rsidP="00515449">
      <w:pPr>
        <w:pStyle w:val="a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84430B">
        <w:rPr>
          <w:rFonts w:asciiTheme="majorBidi" w:hAnsiTheme="majorBidi" w:cstheme="majorBidi"/>
          <w:color w:val="000000" w:themeColor="text1"/>
          <w:sz w:val="20"/>
          <w:szCs w:val="20"/>
        </w:rPr>
        <w:t>*If not available, write 0 (zero).</w:t>
      </w:r>
    </w:p>
    <w:p w14:paraId="4D490D06" w14:textId="77777777" w:rsidR="00875328" w:rsidRPr="0084430B" w:rsidRDefault="00875328" w:rsidP="00515449">
      <w:pPr>
        <w:pStyle w:val="a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14:paraId="79880BB3" w14:textId="2148EB85" w:rsidR="00515449" w:rsidRPr="0084430B" w:rsidRDefault="00515449" w:rsidP="0084430B">
      <w:pPr>
        <w:pStyle w:val="3"/>
      </w:pPr>
      <w:bookmarkStart w:id="6" w:name="_Toc146737548"/>
      <w:r w:rsidRPr="0084430B">
        <w:t>General Knowledge Units</w:t>
      </w:r>
      <w:r w:rsidR="0084430B">
        <w:t xml:space="preserve"> and Specialized Knowledge Units</w:t>
      </w:r>
      <w:r w:rsidRPr="0084430B">
        <w:t xml:space="preserve"> (GKU</w:t>
      </w:r>
      <w:r w:rsidR="0084430B">
        <w:t>s and SKUs</w:t>
      </w:r>
      <w:r w:rsidRPr="0084430B">
        <w:t>):</w:t>
      </w:r>
      <w:bookmarkEnd w:id="6"/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576"/>
        <w:gridCol w:w="1033"/>
        <w:gridCol w:w="1104"/>
        <w:gridCol w:w="1409"/>
        <w:gridCol w:w="943"/>
        <w:gridCol w:w="1263"/>
        <w:gridCol w:w="1267"/>
        <w:gridCol w:w="1477"/>
      </w:tblGrid>
      <w:tr w:rsidR="0084430B" w:rsidRPr="0084430B" w14:paraId="2FDDDDB9" w14:textId="77777777" w:rsidTr="00591ACC">
        <w:trPr>
          <w:jc w:val="center"/>
        </w:trPr>
        <w:tc>
          <w:tcPr>
            <w:tcW w:w="2780" w:type="pct"/>
            <w:gridSpan w:val="5"/>
            <w:shd w:val="clear" w:color="auto" w:fill="E7E6E6" w:themeFill="background2"/>
          </w:tcPr>
          <w:p w14:paraId="7335C809" w14:textId="4EDE108F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Specialized Academic Standards</w:t>
            </w:r>
          </w:p>
        </w:tc>
        <w:tc>
          <w:tcPr>
            <w:tcW w:w="1402" w:type="pct"/>
            <w:gridSpan w:val="2"/>
            <w:shd w:val="clear" w:color="auto" w:fill="E7E6E6" w:themeFill="background2"/>
          </w:tcPr>
          <w:p w14:paraId="714804C4" w14:textId="511B98CC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818" w:type="pct"/>
            <w:vMerge w:val="restart"/>
            <w:shd w:val="clear" w:color="auto" w:fill="E7E6E6" w:themeFill="background2"/>
          </w:tcPr>
          <w:p w14:paraId="72EBCB03" w14:textId="36BD3738" w:rsidR="007109B5" w:rsidRPr="0084430B" w:rsidRDefault="00A26B0A" w:rsidP="007109B5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Notes </w:t>
            </w:r>
          </w:p>
          <w:p w14:paraId="5AD81D03" w14:textId="0AE3E216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5626434D" w14:textId="77777777" w:rsidTr="00591ACC">
        <w:trPr>
          <w:jc w:val="center"/>
        </w:trPr>
        <w:tc>
          <w:tcPr>
            <w:tcW w:w="288" w:type="pct"/>
          </w:tcPr>
          <w:p w14:paraId="6D8FCFAE" w14:textId="48D1C363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</w:t>
            </w:r>
            <w:r w:rsidR="00591A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74" w:type="pct"/>
          </w:tcPr>
          <w:p w14:paraId="411F3F5F" w14:textId="2C20A7B4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GKU</w:t>
            </w:r>
          </w:p>
        </w:tc>
        <w:tc>
          <w:tcPr>
            <w:tcW w:w="613" w:type="pct"/>
          </w:tcPr>
          <w:p w14:paraId="34ECEDE7" w14:textId="224A2D53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Weight</w:t>
            </w:r>
          </w:p>
        </w:tc>
        <w:tc>
          <w:tcPr>
            <w:tcW w:w="781" w:type="pct"/>
          </w:tcPr>
          <w:p w14:paraId="66CEEE69" w14:textId="0580195F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SKU</w:t>
            </w:r>
          </w:p>
        </w:tc>
        <w:tc>
          <w:tcPr>
            <w:tcW w:w="524" w:type="pct"/>
          </w:tcPr>
          <w:p w14:paraId="2B9D1640" w14:textId="667059AF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Weight</w:t>
            </w:r>
          </w:p>
        </w:tc>
        <w:tc>
          <w:tcPr>
            <w:tcW w:w="700" w:type="pct"/>
          </w:tcPr>
          <w:p w14:paraId="51C9CC07" w14:textId="77777777" w:rsidR="00875328" w:rsidRPr="0084430B" w:rsidRDefault="00875328" w:rsidP="006708BB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GKU</w:t>
            </w:r>
          </w:p>
          <w:p w14:paraId="02F544F3" w14:textId="45A50455" w:rsidR="00A26B0A" w:rsidRPr="0084430B" w:rsidRDefault="00875328" w:rsidP="006708BB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Weight*</w:t>
            </w:r>
          </w:p>
        </w:tc>
        <w:tc>
          <w:tcPr>
            <w:tcW w:w="702" w:type="pct"/>
          </w:tcPr>
          <w:p w14:paraId="18B7CE4C" w14:textId="77777777" w:rsidR="00875328" w:rsidRPr="0084430B" w:rsidRDefault="00875328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</w:rPr>
              <w:t>SKU</w:t>
            </w:r>
          </w:p>
          <w:p w14:paraId="446B6280" w14:textId="0084F9AA" w:rsidR="00A26B0A" w:rsidRPr="0084430B" w:rsidRDefault="00875328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</w:rPr>
              <w:t>Weight*</w:t>
            </w:r>
          </w:p>
        </w:tc>
        <w:tc>
          <w:tcPr>
            <w:tcW w:w="818" w:type="pct"/>
            <w:vMerge/>
          </w:tcPr>
          <w:p w14:paraId="66AEACC1" w14:textId="77777777" w:rsidR="00A26B0A" w:rsidRPr="0084430B" w:rsidRDefault="00A26B0A" w:rsidP="00B621D6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03671556" w14:textId="77777777" w:rsidTr="00591ACC">
        <w:trPr>
          <w:jc w:val="center"/>
        </w:trPr>
        <w:tc>
          <w:tcPr>
            <w:tcW w:w="288" w:type="pct"/>
            <w:vMerge w:val="restart"/>
          </w:tcPr>
          <w:p w14:paraId="14F0BCFD" w14:textId="38EF929A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pct"/>
            <w:vMerge w:val="restart"/>
          </w:tcPr>
          <w:p w14:paraId="728EEB7B" w14:textId="6F3755B0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</w:tcPr>
          <w:p w14:paraId="5208C00C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</w:tcPr>
          <w:p w14:paraId="6FECC903" w14:textId="73FECD30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1.1 …</w:t>
            </w:r>
          </w:p>
        </w:tc>
        <w:tc>
          <w:tcPr>
            <w:tcW w:w="524" w:type="pct"/>
          </w:tcPr>
          <w:p w14:paraId="69E877B1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14:paraId="6A68B004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14:paraId="1644A808" w14:textId="1662E144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818" w:type="pct"/>
          </w:tcPr>
          <w:p w14:paraId="62EEEF81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6AF4D706" w14:textId="77777777" w:rsidTr="00591ACC">
        <w:trPr>
          <w:jc w:val="center"/>
        </w:trPr>
        <w:tc>
          <w:tcPr>
            <w:tcW w:w="288" w:type="pct"/>
            <w:vMerge/>
          </w:tcPr>
          <w:p w14:paraId="24AA462E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14:paraId="3353268F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39EBD833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</w:tcPr>
          <w:p w14:paraId="17FAF93E" w14:textId="3252B68E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1.2 …</w:t>
            </w:r>
          </w:p>
        </w:tc>
        <w:tc>
          <w:tcPr>
            <w:tcW w:w="524" w:type="pct"/>
          </w:tcPr>
          <w:p w14:paraId="12388955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16346EA4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14:paraId="1DF93223" w14:textId="4D3570C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818" w:type="pct"/>
          </w:tcPr>
          <w:p w14:paraId="7C051B4A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1348D4F6" w14:textId="77777777" w:rsidTr="00591ACC">
        <w:trPr>
          <w:jc w:val="center"/>
        </w:trPr>
        <w:tc>
          <w:tcPr>
            <w:tcW w:w="288" w:type="pct"/>
            <w:vMerge/>
          </w:tcPr>
          <w:p w14:paraId="4DE9E5CF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14:paraId="21220DF1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3C24AE7C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</w:tcPr>
          <w:p w14:paraId="327DA4ED" w14:textId="7229D42E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 …</w:t>
            </w:r>
          </w:p>
        </w:tc>
        <w:tc>
          <w:tcPr>
            <w:tcW w:w="524" w:type="pct"/>
          </w:tcPr>
          <w:p w14:paraId="192CF1CA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3A442890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14:paraId="6C44961E" w14:textId="74855614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818" w:type="pct"/>
          </w:tcPr>
          <w:p w14:paraId="1E3FDE88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16CF78C2" w14:textId="77777777" w:rsidTr="00591ACC">
        <w:trPr>
          <w:jc w:val="center"/>
        </w:trPr>
        <w:tc>
          <w:tcPr>
            <w:tcW w:w="288" w:type="pct"/>
            <w:vMerge w:val="restart"/>
          </w:tcPr>
          <w:p w14:paraId="6C1E94C4" w14:textId="1DD9E4C9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2**</w:t>
            </w:r>
          </w:p>
        </w:tc>
        <w:tc>
          <w:tcPr>
            <w:tcW w:w="574" w:type="pct"/>
            <w:vMerge w:val="restart"/>
          </w:tcPr>
          <w:p w14:paraId="6C3E1444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</w:tcPr>
          <w:p w14:paraId="40417DDA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</w:tcPr>
          <w:p w14:paraId="249C78A7" w14:textId="59FE85F0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 …</w:t>
            </w:r>
          </w:p>
        </w:tc>
        <w:tc>
          <w:tcPr>
            <w:tcW w:w="524" w:type="pct"/>
          </w:tcPr>
          <w:p w14:paraId="21CD7390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14:paraId="7C950098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14:paraId="61D72D6F" w14:textId="63D4FA58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818" w:type="pct"/>
          </w:tcPr>
          <w:p w14:paraId="16F6D82A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23402BC1" w14:textId="77777777" w:rsidTr="00591ACC">
        <w:trPr>
          <w:jc w:val="center"/>
        </w:trPr>
        <w:tc>
          <w:tcPr>
            <w:tcW w:w="288" w:type="pct"/>
            <w:vMerge/>
          </w:tcPr>
          <w:p w14:paraId="3058787A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574" w:type="pct"/>
            <w:vMerge/>
          </w:tcPr>
          <w:p w14:paraId="4D12BD88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4ACA8F4C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</w:tcPr>
          <w:p w14:paraId="62FDE2BF" w14:textId="3F48F628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2.2 …</w:t>
            </w:r>
          </w:p>
        </w:tc>
        <w:tc>
          <w:tcPr>
            <w:tcW w:w="524" w:type="pct"/>
          </w:tcPr>
          <w:p w14:paraId="40F09925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187B0DCB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14:paraId="692FFF86" w14:textId="7B44C65E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818" w:type="pct"/>
          </w:tcPr>
          <w:p w14:paraId="716AA4C6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5CB181DF" w14:textId="77777777" w:rsidTr="00591ACC">
        <w:trPr>
          <w:jc w:val="center"/>
        </w:trPr>
        <w:tc>
          <w:tcPr>
            <w:tcW w:w="288" w:type="pct"/>
            <w:vMerge/>
          </w:tcPr>
          <w:p w14:paraId="6FDB4D46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574" w:type="pct"/>
            <w:vMerge/>
          </w:tcPr>
          <w:p w14:paraId="4B305F2E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1162346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</w:tcPr>
          <w:p w14:paraId="19C03F28" w14:textId="69C35FDE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3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 …</w:t>
            </w:r>
          </w:p>
        </w:tc>
        <w:tc>
          <w:tcPr>
            <w:tcW w:w="524" w:type="pct"/>
          </w:tcPr>
          <w:p w14:paraId="7F439408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287267A2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14:paraId="5E92E114" w14:textId="43CCF226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818" w:type="pct"/>
          </w:tcPr>
          <w:p w14:paraId="43D1A4F1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</w:p>
        </w:tc>
      </w:tr>
      <w:tr w:rsidR="0084430B" w:rsidRPr="0084430B" w14:paraId="4C992803" w14:textId="77777777" w:rsidTr="00591ACC">
        <w:trPr>
          <w:jc w:val="center"/>
        </w:trPr>
        <w:tc>
          <w:tcPr>
            <w:tcW w:w="5000" w:type="pct"/>
            <w:gridSpan w:val="8"/>
          </w:tcPr>
          <w:p w14:paraId="4355EC85" w14:textId="77777777" w:rsidR="008461B8" w:rsidRPr="00A779D0" w:rsidRDefault="008461B8" w:rsidP="008461B8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Comments on compatibility</w:t>
            </w: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:</w:t>
            </w:r>
          </w:p>
          <w:p w14:paraId="1D570B22" w14:textId="77777777" w:rsidR="0084430B" w:rsidRDefault="0084430B" w:rsidP="008461B8">
            <w:pPr>
              <w:pStyle w:val="a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977D372" w14:textId="77777777" w:rsidR="0084430B" w:rsidRPr="0084430B" w:rsidRDefault="0084430B" w:rsidP="008461B8">
            <w:pPr>
              <w:pStyle w:val="a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F006114" w14:textId="77777777" w:rsidR="008461B8" w:rsidRPr="0084430B" w:rsidRDefault="008461B8" w:rsidP="00B621D6">
            <w:pPr>
              <w:pStyle w:val="a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D74CA2" w14:textId="77777777" w:rsidR="00875328" w:rsidRPr="0084430B" w:rsidRDefault="00875328" w:rsidP="00875328">
      <w:pPr>
        <w:pStyle w:val="a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443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84430B">
        <w:rPr>
          <w:rFonts w:asciiTheme="majorBidi" w:hAnsiTheme="majorBidi" w:cstheme="majorBidi"/>
          <w:color w:val="000000" w:themeColor="text1"/>
          <w:sz w:val="28"/>
          <w:szCs w:val="28"/>
        </w:rPr>
        <w:t>*If not available, write 0 (zero).</w:t>
      </w:r>
    </w:p>
    <w:p w14:paraId="40BD6B3A" w14:textId="5E8C384D" w:rsidR="008461B8" w:rsidRPr="0084430B" w:rsidRDefault="008461B8" w:rsidP="00875328">
      <w:pPr>
        <w:pStyle w:val="a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4430B">
        <w:rPr>
          <w:rFonts w:asciiTheme="majorBidi" w:hAnsiTheme="majorBidi" w:cstheme="majorBidi"/>
          <w:color w:val="000000" w:themeColor="text1"/>
          <w:sz w:val="28"/>
          <w:szCs w:val="28"/>
        </w:rPr>
        <w:t>** Add more as needed.</w:t>
      </w:r>
    </w:p>
    <w:p w14:paraId="7F197555" w14:textId="26A3D32C" w:rsidR="00415ABF" w:rsidRPr="0084430B" w:rsidRDefault="00415ABF" w:rsidP="00415ABF">
      <w:pPr>
        <w:pStyle w:val="a0"/>
        <w:ind w:left="924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</w:p>
    <w:p w14:paraId="6E9B46CE" w14:textId="77777777" w:rsidR="0037097E" w:rsidRPr="0084430B" w:rsidRDefault="0037097E" w:rsidP="00875328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ECAABBF" w14:textId="19EBB066" w:rsidR="0037097E" w:rsidRPr="0084430B" w:rsidRDefault="0037097E" w:rsidP="00591ACC">
      <w:pPr>
        <w:pStyle w:val="2"/>
        <w:rPr>
          <w:sz w:val="28"/>
          <w:szCs w:val="28"/>
        </w:rPr>
      </w:pPr>
      <w:bookmarkStart w:id="7" w:name="_Toc146737549"/>
      <w:r w:rsidRPr="0084430B">
        <w:lastRenderedPageBreak/>
        <w:t>Learning Outcomes and Topics for Knowledge Units</w:t>
      </w:r>
      <w:r w:rsidR="00BC73F5" w:rsidRPr="0084430B">
        <w:rPr>
          <w:sz w:val="28"/>
          <w:szCs w:val="28"/>
        </w:rPr>
        <w:t>:</w:t>
      </w:r>
      <w:bookmarkEnd w:id="7"/>
    </w:p>
    <w:p w14:paraId="01840ECC" w14:textId="70AACCE6" w:rsidR="00875328" w:rsidRPr="00A779D0" w:rsidRDefault="008461B8" w:rsidP="00A779D0">
      <w:pPr>
        <w:pStyle w:val="a0"/>
        <w:ind w:left="709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A779D0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Please make as many copies of the following table as the number of SKUs.</w:t>
      </w:r>
    </w:p>
    <w:p w14:paraId="476CA662" w14:textId="77777777" w:rsidR="008461B8" w:rsidRPr="0084430B" w:rsidRDefault="008461B8" w:rsidP="00415ABF">
      <w:pPr>
        <w:pStyle w:val="a0"/>
        <w:ind w:left="924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F9DEC78" w14:textId="204AAA02" w:rsidR="00875328" w:rsidRPr="00A779D0" w:rsidRDefault="00875328" w:rsidP="00415ABF">
      <w:pPr>
        <w:pStyle w:val="a0"/>
        <w:ind w:left="92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779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General Knowledge Unit (GKU1): (Unit Name)</w:t>
      </w:r>
    </w:p>
    <w:p w14:paraId="71CE2BD2" w14:textId="77777777" w:rsidR="008461B8" w:rsidRPr="00A779D0" w:rsidRDefault="008461B8" w:rsidP="00415ABF">
      <w:pPr>
        <w:pStyle w:val="a0"/>
        <w:ind w:left="92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73AB9BC" w14:textId="55C01645" w:rsidR="008461B8" w:rsidRPr="00A779D0" w:rsidRDefault="007109B5" w:rsidP="008461B8">
      <w:pPr>
        <w:pStyle w:val="a0"/>
        <w:ind w:left="92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779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SKU 1.1: (Unit Name)</w:t>
      </w:r>
    </w:p>
    <w:p w14:paraId="2EC9A5CD" w14:textId="77777777" w:rsidR="00BC73F5" w:rsidRPr="00A779D0" w:rsidRDefault="00BC73F5" w:rsidP="00415ABF">
      <w:pPr>
        <w:pStyle w:val="a0"/>
        <w:ind w:left="924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836"/>
        <w:gridCol w:w="3663"/>
        <w:gridCol w:w="1744"/>
        <w:gridCol w:w="1829"/>
      </w:tblGrid>
      <w:tr w:rsidR="0084430B" w:rsidRPr="0084430B" w14:paraId="74364DAB" w14:textId="45CAD519" w:rsidTr="008461B8">
        <w:trPr>
          <w:jc w:val="center"/>
        </w:trPr>
        <w:tc>
          <w:tcPr>
            <w:tcW w:w="3031" w:type="pct"/>
            <w:gridSpan w:val="2"/>
            <w:vMerge w:val="restart"/>
            <w:shd w:val="clear" w:color="auto" w:fill="E7E6E6" w:themeFill="background2"/>
          </w:tcPr>
          <w:p w14:paraId="24A771AB" w14:textId="55713D54" w:rsidR="007109B5" w:rsidRPr="00A779D0" w:rsidRDefault="007109B5" w:rsidP="00BC73F5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Specialized Academic Standards</w:t>
            </w:r>
          </w:p>
        </w:tc>
        <w:tc>
          <w:tcPr>
            <w:tcW w:w="1969" w:type="pct"/>
            <w:gridSpan w:val="2"/>
            <w:shd w:val="clear" w:color="auto" w:fill="E7E6E6" w:themeFill="background2"/>
          </w:tcPr>
          <w:p w14:paraId="362CEABE" w14:textId="12276F71" w:rsidR="007109B5" w:rsidRPr="00A779D0" w:rsidRDefault="007109B5" w:rsidP="00BC73F5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84430B" w:rsidRPr="0084430B" w14:paraId="196B3371" w14:textId="76FAE276" w:rsidTr="008461B8">
        <w:trPr>
          <w:jc w:val="center"/>
        </w:trPr>
        <w:tc>
          <w:tcPr>
            <w:tcW w:w="3031" w:type="pct"/>
            <w:gridSpan w:val="2"/>
            <w:vMerge/>
          </w:tcPr>
          <w:p w14:paraId="78985A67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632040C7" w14:textId="77777777" w:rsidR="007109B5" w:rsidRPr="00A779D0" w:rsidRDefault="007109B5" w:rsidP="008461B8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Availability</w:t>
            </w:r>
          </w:p>
          <w:p w14:paraId="07D11257" w14:textId="5399205C" w:rsidR="008461B8" w:rsidRPr="00A779D0" w:rsidRDefault="008461B8" w:rsidP="008461B8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(Yes/No)</w:t>
            </w:r>
          </w:p>
        </w:tc>
        <w:tc>
          <w:tcPr>
            <w:tcW w:w="1008" w:type="pct"/>
          </w:tcPr>
          <w:p w14:paraId="4D1E2B2D" w14:textId="3BB787DC" w:rsidR="007109B5" w:rsidRPr="00A779D0" w:rsidRDefault="007109B5" w:rsidP="008461B8">
            <w:pPr>
              <w:pStyle w:val="a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84430B" w:rsidRPr="0084430B" w14:paraId="1E9417B9" w14:textId="4221CA99" w:rsidTr="008461B8">
        <w:trPr>
          <w:jc w:val="center"/>
        </w:trPr>
        <w:tc>
          <w:tcPr>
            <w:tcW w:w="1012" w:type="pct"/>
            <w:vMerge w:val="restart"/>
          </w:tcPr>
          <w:p w14:paraId="40A14493" w14:textId="4D6B7C0C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Topics</w:t>
            </w:r>
          </w:p>
        </w:tc>
        <w:tc>
          <w:tcPr>
            <w:tcW w:w="2019" w:type="pct"/>
          </w:tcPr>
          <w:p w14:paraId="05D0A308" w14:textId="77777777" w:rsidR="007109B5" w:rsidRPr="00A779D0" w:rsidRDefault="007109B5" w:rsidP="00875328">
            <w:pPr>
              <w:pStyle w:val="a0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300B2567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4B3BE31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6EE376E4" w14:textId="5B13889F" w:rsidTr="008461B8">
        <w:trPr>
          <w:jc w:val="center"/>
        </w:trPr>
        <w:tc>
          <w:tcPr>
            <w:tcW w:w="1012" w:type="pct"/>
            <w:vMerge/>
          </w:tcPr>
          <w:p w14:paraId="325ED758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pct"/>
          </w:tcPr>
          <w:p w14:paraId="7B781B37" w14:textId="77777777" w:rsidR="007109B5" w:rsidRPr="00A779D0" w:rsidRDefault="007109B5" w:rsidP="00875328">
            <w:pPr>
              <w:pStyle w:val="a0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49B8FB6D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DC73906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3453B4B1" w14:textId="5049D673" w:rsidTr="008461B8">
        <w:trPr>
          <w:jc w:val="center"/>
        </w:trPr>
        <w:tc>
          <w:tcPr>
            <w:tcW w:w="1012" w:type="pct"/>
            <w:vMerge/>
          </w:tcPr>
          <w:p w14:paraId="2754EF42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pct"/>
          </w:tcPr>
          <w:p w14:paraId="006B7625" w14:textId="77777777" w:rsidR="007109B5" w:rsidRPr="00A779D0" w:rsidRDefault="007109B5" w:rsidP="00875328">
            <w:pPr>
              <w:pStyle w:val="a0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35A021A3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838C112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0AD6DF1E" w14:textId="266020F5" w:rsidTr="008461B8">
        <w:trPr>
          <w:jc w:val="center"/>
        </w:trPr>
        <w:tc>
          <w:tcPr>
            <w:tcW w:w="1012" w:type="pct"/>
            <w:vMerge/>
          </w:tcPr>
          <w:p w14:paraId="0A47CC89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pct"/>
          </w:tcPr>
          <w:p w14:paraId="7F7E5C43" w14:textId="77777777" w:rsidR="007109B5" w:rsidRPr="00A779D0" w:rsidRDefault="007109B5" w:rsidP="00875328">
            <w:pPr>
              <w:pStyle w:val="a0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2DA674E5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6F46D143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492FC5AC" w14:textId="4BD0B7E1" w:rsidTr="008461B8">
        <w:trPr>
          <w:jc w:val="center"/>
        </w:trPr>
        <w:tc>
          <w:tcPr>
            <w:tcW w:w="1012" w:type="pct"/>
            <w:vMerge/>
          </w:tcPr>
          <w:p w14:paraId="703A4B67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pct"/>
          </w:tcPr>
          <w:p w14:paraId="076B8F87" w14:textId="77777777" w:rsidR="007109B5" w:rsidRPr="00A779D0" w:rsidRDefault="007109B5" w:rsidP="00875328">
            <w:pPr>
              <w:pStyle w:val="a0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446DF11B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0194EC09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5DB286AB" w14:textId="0D34E86E" w:rsidTr="008461B8">
        <w:trPr>
          <w:jc w:val="center"/>
        </w:trPr>
        <w:tc>
          <w:tcPr>
            <w:tcW w:w="1012" w:type="pct"/>
            <w:vMerge/>
          </w:tcPr>
          <w:p w14:paraId="48BF3E5D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pct"/>
          </w:tcPr>
          <w:p w14:paraId="6BC843C8" w14:textId="77777777" w:rsidR="007109B5" w:rsidRPr="00A779D0" w:rsidRDefault="007109B5" w:rsidP="00875328">
            <w:pPr>
              <w:pStyle w:val="a0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7CDD533A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3E304ACE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4C67C118" w14:textId="50A6284C" w:rsidTr="008461B8">
        <w:trPr>
          <w:jc w:val="center"/>
        </w:trPr>
        <w:tc>
          <w:tcPr>
            <w:tcW w:w="1012" w:type="pct"/>
            <w:vMerge w:val="restart"/>
          </w:tcPr>
          <w:p w14:paraId="24E5330D" w14:textId="6B0AF405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Learning Outcome</w:t>
            </w:r>
          </w:p>
        </w:tc>
        <w:tc>
          <w:tcPr>
            <w:tcW w:w="2019" w:type="pct"/>
          </w:tcPr>
          <w:p w14:paraId="07E446E7" w14:textId="77777777" w:rsidR="007109B5" w:rsidRPr="00A779D0" w:rsidRDefault="007109B5" w:rsidP="00875328">
            <w:pPr>
              <w:pStyle w:val="a0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5B80C2D7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697BC5FF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67D1935A" w14:textId="62C3B544" w:rsidTr="008461B8">
        <w:trPr>
          <w:jc w:val="center"/>
        </w:trPr>
        <w:tc>
          <w:tcPr>
            <w:tcW w:w="1012" w:type="pct"/>
            <w:vMerge/>
          </w:tcPr>
          <w:p w14:paraId="4367A06B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019" w:type="pct"/>
          </w:tcPr>
          <w:p w14:paraId="7981F585" w14:textId="77777777" w:rsidR="007109B5" w:rsidRPr="00A779D0" w:rsidRDefault="007109B5" w:rsidP="00875328">
            <w:pPr>
              <w:pStyle w:val="a0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09B4E88E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2BA801D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61B8" w:rsidRPr="0084430B" w14:paraId="1DEF17BA" w14:textId="77777777" w:rsidTr="008461B8">
        <w:trPr>
          <w:jc w:val="center"/>
        </w:trPr>
        <w:tc>
          <w:tcPr>
            <w:tcW w:w="1012" w:type="pct"/>
            <w:vMerge/>
          </w:tcPr>
          <w:p w14:paraId="57292FF8" w14:textId="77777777" w:rsidR="008461B8" w:rsidRPr="00A779D0" w:rsidRDefault="008461B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019" w:type="pct"/>
          </w:tcPr>
          <w:p w14:paraId="6222234B" w14:textId="77777777" w:rsidR="008461B8" w:rsidRPr="00A779D0" w:rsidRDefault="008461B8" w:rsidP="00875328">
            <w:pPr>
              <w:pStyle w:val="a0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52B0EB28" w14:textId="77777777" w:rsidR="008461B8" w:rsidRPr="00A779D0" w:rsidRDefault="008461B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683A417C" w14:textId="77777777" w:rsidR="008461B8" w:rsidRPr="00A779D0" w:rsidRDefault="008461B8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2CF79568" w14:textId="735A2D3D" w:rsidTr="008461B8">
        <w:trPr>
          <w:jc w:val="center"/>
        </w:trPr>
        <w:tc>
          <w:tcPr>
            <w:tcW w:w="1012" w:type="pct"/>
            <w:vMerge/>
          </w:tcPr>
          <w:p w14:paraId="6E0ED416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019" w:type="pct"/>
          </w:tcPr>
          <w:p w14:paraId="49EB3B84" w14:textId="77777777" w:rsidR="007109B5" w:rsidRPr="00A779D0" w:rsidRDefault="007109B5" w:rsidP="00875328">
            <w:pPr>
              <w:pStyle w:val="a0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6057039A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776A07C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0E6918F8" w14:textId="742DC2F9" w:rsidTr="008461B8">
        <w:trPr>
          <w:jc w:val="center"/>
        </w:trPr>
        <w:tc>
          <w:tcPr>
            <w:tcW w:w="1012" w:type="pct"/>
            <w:vMerge/>
          </w:tcPr>
          <w:p w14:paraId="312B80E3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pct"/>
          </w:tcPr>
          <w:p w14:paraId="6CFC5097" w14:textId="77777777" w:rsidR="007109B5" w:rsidRPr="00A779D0" w:rsidRDefault="007109B5" w:rsidP="00875328">
            <w:pPr>
              <w:pStyle w:val="a0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pct"/>
          </w:tcPr>
          <w:p w14:paraId="26AC9FAD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177078A" w14:textId="77777777" w:rsidR="007109B5" w:rsidRPr="00A779D0" w:rsidRDefault="007109B5" w:rsidP="00415ABF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30B" w:rsidRPr="0084430B" w14:paraId="1473EBC4" w14:textId="77777777" w:rsidTr="008461B8">
        <w:trPr>
          <w:jc w:val="center"/>
        </w:trPr>
        <w:tc>
          <w:tcPr>
            <w:tcW w:w="5000" w:type="pct"/>
            <w:gridSpan w:val="4"/>
          </w:tcPr>
          <w:p w14:paraId="0A86FB1D" w14:textId="77777777" w:rsidR="008461B8" w:rsidRPr="00A779D0" w:rsidRDefault="008461B8" w:rsidP="008461B8">
            <w:pPr>
              <w:pStyle w:val="a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Comments on compatibility</w:t>
            </w:r>
            <w:r w:rsidRPr="00A779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:</w:t>
            </w:r>
          </w:p>
          <w:p w14:paraId="295965F2" w14:textId="77777777" w:rsidR="00A779D0" w:rsidRPr="00A779D0" w:rsidRDefault="00A779D0" w:rsidP="008461B8">
            <w:pPr>
              <w:pStyle w:val="a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E7187CE" w14:textId="77777777" w:rsidR="008461B8" w:rsidRPr="00A779D0" w:rsidRDefault="008461B8" w:rsidP="00415ABF">
            <w:pPr>
              <w:pStyle w:val="a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C27C7F" w14:textId="77777777" w:rsidR="00BC73F5" w:rsidRPr="0084430B" w:rsidRDefault="00BC73F5" w:rsidP="00415ABF">
      <w:pPr>
        <w:pStyle w:val="a0"/>
        <w:ind w:left="924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28169504" w14:textId="33349EF3" w:rsidR="00D07C01" w:rsidRPr="00A779D0" w:rsidRDefault="0084430B" w:rsidP="00591ACC">
      <w:pPr>
        <w:pStyle w:val="1"/>
        <w:rPr>
          <w:rtl/>
        </w:rPr>
      </w:pPr>
      <w:bookmarkStart w:id="8" w:name="_Toc146737550"/>
      <w:r w:rsidRPr="00A779D0">
        <w:t>Overall</w:t>
      </w:r>
      <w:r w:rsidR="00D07C01" w:rsidRPr="00A779D0">
        <w:t xml:space="preserve"> Comment</w:t>
      </w:r>
      <w:r w:rsidRPr="00A779D0">
        <w:t>s</w:t>
      </w:r>
      <w:r w:rsidR="00D07C01" w:rsidRPr="00A779D0">
        <w:t xml:space="preserve"> on compatibility</w:t>
      </w:r>
      <w:r w:rsidR="00D07C01" w:rsidRPr="00A779D0">
        <w:rPr>
          <w:rFonts w:hint="cs"/>
          <w:rtl/>
        </w:rPr>
        <w:t>:</w:t>
      </w:r>
      <w:bookmarkEnd w:id="8"/>
    </w:p>
    <w:p w14:paraId="09E3D575" w14:textId="55079B5F" w:rsidR="00A779D0" w:rsidRPr="00A779D0" w:rsidRDefault="00D07C01" w:rsidP="00A779D0">
      <w:pPr>
        <w:pStyle w:val="a0"/>
        <w:spacing w:line="360" w:lineRule="auto"/>
        <w:ind w:left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779D0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779D0" w:rsidRPr="00A779D0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8E1AA" w14:textId="77777777" w:rsidR="00D36432" w:rsidRDefault="00D36432" w:rsidP="00A779D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EC46055" w14:textId="77777777" w:rsidR="00280022" w:rsidRDefault="00280022" w:rsidP="00A779D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E915304" w14:textId="77777777" w:rsidR="00280022" w:rsidRDefault="00280022" w:rsidP="00A779D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25EA9BC1" w14:textId="512F4B69" w:rsidR="00280022" w:rsidRDefault="00280022" w:rsidP="00280022">
      <w:pPr>
        <w:pStyle w:val="1"/>
      </w:pPr>
      <w:bookmarkStart w:id="9" w:name="_Toc146737551"/>
      <w:r>
        <w:lastRenderedPageBreak/>
        <w:t>Modifications Required:</w:t>
      </w:r>
      <w:bookmarkEnd w:id="9"/>
    </w:p>
    <w:p w14:paraId="7B3E1B49" w14:textId="77777777" w:rsidR="00280022" w:rsidRPr="00280022" w:rsidRDefault="00280022" w:rsidP="0028002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485"/>
        <w:gridCol w:w="1492"/>
        <w:gridCol w:w="2936"/>
      </w:tblGrid>
      <w:tr w:rsidR="00280022" w14:paraId="65E9B7E7" w14:textId="77777777" w:rsidTr="00280022">
        <w:tc>
          <w:tcPr>
            <w:tcW w:w="2943" w:type="dxa"/>
            <w:shd w:val="clear" w:color="auto" w:fill="D9D9D9" w:themeFill="background1" w:themeFillShade="D9"/>
          </w:tcPr>
          <w:p w14:paraId="6D6EA91E" w14:textId="2930B38F" w:rsidR="00280022" w:rsidRPr="00280022" w:rsidRDefault="00280022" w:rsidP="00280022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00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Modification Type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6F88BE3E" w14:textId="77777777" w:rsidR="00280022" w:rsidRPr="00280022" w:rsidRDefault="00280022" w:rsidP="00280022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00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Required</w:t>
            </w:r>
          </w:p>
          <w:p w14:paraId="495AC382" w14:textId="6D563C56" w:rsidR="00280022" w:rsidRPr="00280022" w:rsidRDefault="00280022" w:rsidP="00280022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00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3A0B2360" w14:textId="483D9FE3" w:rsidR="00280022" w:rsidRPr="00280022" w:rsidRDefault="00280022" w:rsidP="00280022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00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Number of Courses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14:paraId="5858E8D9" w14:textId="058FB754" w:rsidR="00280022" w:rsidRPr="00280022" w:rsidRDefault="00280022" w:rsidP="00280022">
            <w:pPr>
              <w:pStyle w:val="a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00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280022" w14:paraId="4DD9AEB8" w14:textId="77777777" w:rsidTr="00280022">
        <w:tc>
          <w:tcPr>
            <w:tcW w:w="2943" w:type="dxa"/>
          </w:tcPr>
          <w:p w14:paraId="52410869" w14:textId="0ED01FD9" w:rsidR="00280022" w:rsidRDefault="00280022" w:rsidP="00280022">
            <w:r>
              <w:t>Adding news courses</w:t>
            </w:r>
          </w:p>
        </w:tc>
        <w:tc>
          <w:tcPr>
            <w:tcW w:w="1485" w:type="dxa"/>
          </w:tcPr>
          <w:p w14:paraId="23EC88C6" w14:textId="77777777" w:rsidR="00280022" w:rsidRDefault="00280022" w:rsidP="00280022"/>
        </w:tc>
        <w:tc>
          <w:tcPr>
            <w:tcW w:w="1492" w:type="dxa"/>
          </w:tcPr>
          <w:p w14:paraId="4447EB99" w14:textId="77777777" w:rsidR="00280022" w:rsidRDefault="00280022" w:rsidP="00280022"/>
        </w:tc>
        <w:tc>
          <w:tcPr>
            <w:tcW w:w="2936" w:type="dxa"/>
          </w:tcPr>
          <w:p w14:paraId="162613FE" w14:textId="77777777" w:rsidR="00280022" w:rsidRDefault="00280022" w:rsidP="00280022"/>
        </w:tc>
      </w:tr>
      <w:tr w:rsidR="00280022" w14:paraId="14EFE2CD" w14:textId="77777777" w:rsidTr="00280022">
        <w:tc>
          <w:tcPr>
            <w:tcW w:w="2943" w:type="dxa"/>
          </w:tcPr>
          <w:p w14:paraId="3310B292" w14:textId="03969843" w:rsidR="00280022" w:rsidRDefault="00280022" w:rsidP="00280022">
            <w:r>
              <w:t>Modifying course contents</w:t>
            </w:r>
          </w:p>
        </w:tc>
        <w:tc>
          <w:tcPr>
            <w:tcW w:w="1485" w:type="dxa"/>
          </w:tcPr>
          <w:p w14:paraId="229F49D5" w14:textId="77777777" w:rsidR="00280022" w:rsidRDefault="00280022" w:rsidP="00280022"/>
        </w:tc>
        <w:tc>
          <w:tcPr>
            <w:tcW w:w="1492" w:type="dxa"/>
          </w:tcPr>
          <w:p w14:paraId="53E02C19" w14:textId="77777777" w:rsidR="00280022" w:rsidRDefault="00280022" w:rsidP="00280022"/>
        </w:tc>
        <w:tc>
          <w:tcPr>
            <w:tcW w:w="2936" w:type="dxa"/>
          </w:tcPr>
          <w:p w14:paraId="5A088C01" w14:textId="77777777" w:rsidR="00280022" w:rsidRDefault="00280022" w:rsidP="00280022"/>
        </w:tc>
      </w:tr>
      <w:tr w:rsidR="00280022" w14:paraId="27A000EA" w14:textId="77777777" w:rsidTr="00280022">
        <w:tc>
          <w:tcPr>
            <w:tcW w:w="2943" w:type="dxa"/>
          </w:tcPr>
          <w:p w14:paraId="51DC7D2E" w14:textId="1563B577" w:rsidR="00280022" w:rsidRDefault="00280022" w:rsidP="00280022">
            <w:r>
              <w:t>Modifying courses outcomes</w:t>
            </w:r>
          </w:p>
        </w:tc>
        <w:tc>
          <w:tcPr>
            <w:tcW w:w="1485" w:type="dxa"/>
          </w:tcPr>
          <w:p w14:paraId="12BB3C15" w14:textId="77777777" w:rsidR="00280022" w:rsidRDefault="00280022" w:rsidP="00280022"/>
        </w:tc>
        <w:tc>
          <w:tcPr>
            <w:tcW w:w="1492" w:type="dxa"/>
          </w:tcPr>
          <w:p w14:paraId="33FCBA76" w14:textId="77777777" w:rsidR="00280022" w:rsidRDefault="00280022" w:rsidP="00280022"/>
        </w:tc>
        <w:tc>
          <w:tcPr>
            <w:tcW w:w="2936" w:type="dxa"/>
          </w:tcPr>
          <w:p w14:paraId="018A09A0" w14:textId="77777777" w:rsidR="00280022" w:rsidRDefault="00280022" w:rsidP="00280022"/>
        </w:tc>
      </w:tr>
      <w:tr w:rsidR="00280022" w14:paraId="76F5DCC6" w14:textId="77777777" w:rsidTr="00280022">
        <w:tc>
          <w:tcPr>
            <w:tcW w:w="2943" w:type="dxa"/>
          </w:tcPr>
          <w:p w14:paraId="404FD6EB" w14:textId="4F39868E" w:rsidR="00280022" w:rsidRDefault="00280022" w:rsidP="00280022">
            <w:r>
              <w:t>Modifying course name and contents</w:t>
            </w:r>
          </w:p>
        </w:tc>
        <w:tc>
          <w:tcPr>
            <w:tcW w:w="1485" w:type="dxa"/>
          </w:tcPr>
          <w:p w14:paraId="51F4C668" w14:textId="77777777" w:rsidR="00280022" w:rsidRDefault="00280022" w:rsidP="00280022"/>
        </w:tc>
        <w:tc>
          <w:tcPr>
            <w:tcW w:w="1492" w:type="dxa"/>
          </w:tcPr>
          <w:p w14:paraId="366C5B86" w14:textId="77777777" w:rsidR="00280022" w:rsidRDefault="00280022" w:rsidP="00280022"/>
        </w:tc>
        <w:tc>
          <w:tcPr>
            <w:tcW w:w="2936" w:type="dxa"/>
          </w:tcPr>
          <w:p w14:paraId="75FFF20D" w14:textId="77777777" w:rsidR="00280022" w:rsidRDefault="00280022" w:rsidP="00280022"/>
        </w:tc>
      </w:tr>
      <w:tr w:rsidR="00280022" w14:paraId="5C6E2A2C" w14:textId="77777777" w:rsidTr="00280022">
        <w:tc>
          <w:tcPr>
            <w:tcW w:w="2943" w:type="dxa"/>
          </w:tcPr>
          <w:p w14:paraId="5123821A" w14:textId="472A587F" w:rsidR="00280022" w:rsidRDefault="00280022" w:rsidP="00280022">
            <w:r>
              <w:t>Modifying course contents and outcomes</w:t>
            </w:r>
          </w:p>
        </w:tc>
        <w:tc>
          <w:tcPr>
            <w:tcW w:w="1485" w:type="dxa"/>
          </w:tcPr>
          <w:p w14:paraId="5A43081E" w14:textId="77777777" w:rsidR="00280022" w:rsidRDefault="00280022" w:rsidP="00280022"/>
        </w:tc>
        <w:tc>
          <w:tcPr>
            <w:tcW w:w="1492" w:type="dxa"/>
          </w:tcPr>
          <w:p w14:paraId="589B5D95" w14:textId="77777777" w:rsidR="00280022" w:rsidRDefault="00280022" w:rsidP="00280022"/>
        </w:tc>
        <w:tc>
          <w:tcPr>
            <w:tcW w:w="2936" w:type="dxa"/>
          </w:tcPr>
          <w:p w14:paraId="5B62128A" w14:textId="77777777" w:rsidR="00280022" w:rsidRDefault="00280022" w:rsidP="00280022"/>
        </w:tc>
      </w:tr>
    </w:tbl>
    <w:p w14:paraId="77FA9EAD" w14:textId="77777777" w:rsidR="00280022" w:rsidRPr="00A779D0" w:rsidRDefault="00280022" w:rsidP="00A779D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7156B54" w14:textId="6F6D0671" w:rsidR="00D07C01" w:rsidRPr="0084430B" w:rsidRDefault="00D07C01" w:rsidP="00591ACC">
      <w:pPr>
        <w:pStyle w:val="1"/>
      </w:pPr>
      <w:bookmarkStart w:id="10" w:name="_Toc146737552"/>
      <w:r w:rsidRPr="0084430B">
        <w:t>Recommendations:</w:t>
      </w:r>
      <w:bookmarkEnd w:id="10"/>
    </w:p>
    <w:p w14:paraId="51FE3BD3" w14:textId="4F2066FF" w:rsidR="00D07C01" w:rsidRDefault="00A779D0" w:rsidP="00A779D0">
      <w:pPr>
        <w:pStyle w:val="a0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</w:t>
      </w:r>
    </w:p>
    <w:p w14:paraId="71BA9230" w14:textId="2E6CF512" w:rsidR="00A779D0" w:rsidRDefault="00A779D0" w:rsidP="00A779D0">
      <w:pPr>
        <w:pStyle w:val="a0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</w:t>
      </w:r>
    </w:p>
    <w:p w14:paraId="7A2546FE" w14:textId="335D14C7" w:rsidR="00A779D0" w:rsidRPr="00A779D0" w:rsidRDefault="00A779D0" w:rsidP="00A779D0">
      <w:pPr>
        <w:pStyle w:val="a0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</w:t>
      </w:r>
    </w:p>
    <w:p w14:paraId="76774AF2" w14:textId="2296520B" w:rsidR="00D07C01" w:rsidRDefault="00A779D0" w:rsidP="00591ACC">
      <w:pPr>
        <w:pStyle w:val="1"/>
      </w:pPr>
      <w:bookmarkStart w:id="11" w:name="_Toc146737553"/>
      <w:r>
        <w:t>Report Approval:</w:t>
      </w:r>
      <w:bookmarkEnd w:id="11"/>
    </w:p>
    <w:p w14:paraId="19F8F6C3" w14:textId="77777777" w:rsidR="00A779D0" w:rsidRPr="00A779D0" w:rsidRDefault="00A779D0" w:rsidP="00A779D0">
      <w:pPr>
        <w:rPr>
          <w:rtl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35"/>
        <w:gridCol w:w="2228"/>
        <w:gridCol w:w="2210"/>
        <w:gridCol w:w="2083"/>
      </w:tblGrid>
      <w:tr w:rsidR="0084430B" w:rsidRPr="0084430B" w14:paraId="71E76EDE" w14:textId="2F202520" w:rsidTr="00D07C01">
        <w:tc>
          <w:tcPr>
            <w:tcW w:w="1318" w:type="pct"/>
            <w:shd w:val="clear" w:color="auto" w:fill="BFBFBF" w:themeFill="background1" w:themeFillShade="BF"/>
          </w:tcPr>
          <w:p w14:paraId="55C8BCC9" w14:textId="250275C7" w:rsidR="00D07C01" w:rsidRPr="0084430B" w:rsidRDefault="00D07C01" w:rsidP="00D07C01">
            <w:pPr>
              <w:tabs>
                <w:tab w:val="left" w:pos="116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58" w:type="pct"/>
            <w:shd w:val="clear" w:color="auto" w:fill="BFBFBF" w:themeFill="background1" w:themeFillShade="BF"/>
          </w:tcPr>
          <w:p w14:paraId="10FF3D25" w14:textId="1803E880" w:rsidR="00D07C01" w:rsidRPr="0084430B" w:rsidRDefault="00A779D0" w:rsidP="00D07C01">
            <w:pPr>
              <w:tabs>
                <w:tab w:val="left" w:pos="116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N</w:t>
            </w:r>
            <w:r w:rsidR="00D07C01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ame</w:t>
            </w:r>
          </w:p>
        </w:tc>
        <w:tc>
          <w:tcPr>
            <w:tcW w:w="1248" w:type="pct"/>
            <w:shd w:val="clear" w:color="auto" w:fill="BFBFBF" w:themeFill="background1" w:themeFillShade="BF"/>
          </w:tcPr>
          <w:p w14:paraId="2AD96AEA" w14:textId="076C2326" w:rsidR="00D07C01" w:rsidRPr="0084430B" w:rsidRDefault="00A779D0" w:rsidP="00D07C01">
            <w:pPr>
              <w:tabs>
                <w:tab w:val="left" w:pos="116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S</w:t>
            </w:r>
            <w:r w:rsidR="00D07C01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ignature</w:t>
            </w:r>
          </w:p>
        </w:tc>
        <w:tc>
          <w:tcPr>
            <w:tcW w:w="1176" w:type="pct"/>
            <w:shd w:val="clear" w:color="auto" w:fill="BFBFBF" w:themeFill="background1" w:themeFillShade="BF"/>
          </w:tcPr>
          <w:p w14:paraId="7F3D0740" w14:textId="74C76DB4" w:rsidR="00D07C01" w:rsidRPr="0084430B" w:rsidRDefault="00A779D0" w:rsidP="00D07C01">
            <w:pPr>
              <w:tabs>
                <w:tab w:val="left" w:pos="116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D</w:t>
            </w:r>
            <w:r w:rsidR="00D07C01"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ate</w:t>
            </w:r>
          </w:p>
        </w:tc>
      </w:tr>
      <w:tr w:rsidR="0084430B" w:rsidRPr="0084430B" w14:paraId="3BEC9BB6" w14:textId="634C1F27" w:rsidTr="00D07C01">
        <w:trPr>
          <w:trHeight w:val="772"/>
        </w:trPr>
        <w:tc>
          <w:tcPr>
            <w:tcW w:w="1318" w:type="pct"/>
          </w:tcPr>
          <w:p w14:paraId="56952F03" w14:textId="3B61BDB0" w:rsidR="00D07C01" w:rsidRPr="0084430B" w:rsidRDefault="00A779D0" w:rsidP="00D07C01">
            <w:pPr>
              <w:tabs>
                <w:tab w:val="left" w:pos="116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Prepared By</w:t>
            </w:r>
          </w:p>
        </w:tc>
        <w:tc>
          <w:tcPr>
            <w:tcW w:w="1258" w:type="pct"/>
          </w:tcPr>
          <w:p w14:paraId="34396360" w14:textId="77777777" w:rsidR="00D07C01" w:rsidRPr="0084430B" w:rsidRDefault="00D07C01" w:rsidP="00D07C01">
            <w:pPr>
              <w:tabs>
                <w:tab w:val="left" w:pos="1164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48" w:type="pct"/>
          </w:tcPr>
          <w:p w14:paraId="18A63930" w14:textId="77777777" w:rsidR="00D07C01" w:rsidRPr="0084430B" w:rsidRDefault="00D07C01" w:rsidP="00D07C01">
            <w:pPr>
              <w:tabs>
                <w:tab w:val="left" w:pos="1164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76" w:type="pct"/>
          </w:tcPr>
          <w:p w14:paraId="7A541393" w14:textId="77777777" w:rsidR="00D07C01" w:rsidRPr="0084430B" w:rsidRDefault="00D07C01" w:rsidP="00D07C01">
            <w:pPr>
              <w:tabs>
                <w:tab w:val="left" w:pos="1164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07C01" w:rsidRPr="0084430B" w14:paraId="44B79891" w14:textId="067FEAA3" w:rsidTr="00D07C01">
        <w:trPr>
          <w:trHeight w:val="982"/>
        </w:trPr>
        <w:tc>
          <w:tcPr>
            <w:tcW w:w="1318" w:type="pct"/>
          </w:tcPr>
          <w:p w14:paraId="17713889" w14:textId="5A5AF833" w:rsidR="00D07C01" w:rsidRPr="0084430B" w:rsidRDefault="00D07C01" w:rsidP="00D07C01">
            <w:pPr>
              <w:tabs>
                <w:tab w:val="left" w:pos="116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84430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Head of Department</w:t>
            </w:r>
          </w:p>
        </w:tc>
        <w:tc>
          <w:tcPr>
            <w:tcW w:w="1258" w:type="pct"/>
          </w:tcPr>
          <w:p w14:paraId="6D92A7B3" w14:textId="77777777" w:rsidR="00D07C01" w:rsidRPr="0084430B" w:rsidRDefault="00D07C01" w:rsidP="00D07C01">
            <w:pPr>
              <w:tabs>
                <w:tab w:val="left" w:pos="1164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48" w:type="pct"/>
          </w:tcPr>
          <w:p w14:paraId="2E386641" w14:textId="77777777" w:rsidR="00D07C01" w:rsidRPr="0084430B" w:rsidRDefault="00D07C01" w:rsidP="00D07C01">
            <w:pPr>
              <w:tabs>
                <w:tab w:val="left" w:pos="1164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76" w:type="pct"/>
          </w:tcPr>
          <w:p w14:paraId="745928FB" w14:textId="77777777" w:rsidR="00D07C01" w:rsidRPr="0084430B" w:rsidRDefault="00D07C01" w:rsidP="00D07C01">
            <w:pPr>
              <w:tabs>
                <w:tab w:val="left" w:pos="1164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2B8D5B16" w14:textId="68113050" w:rsidR="00D07C01" w:rsidRPr="0084430B" w:rsidRDefault="00D07C01" w:rsidP="00D07C01">
      <w:pPr>
        <w:tabs>
          <w:tab w:val="left" w:pos="1164"/>
        </w:tabs>
        <w:rPr>
          <w:rFonts w:asciiTheme="majorBidi" w:hAnsiTheme="majorBidi" w:cstheme="majorBidi"/>
          <w:color w:val="000000" w:themeColor="text1"/>
          <w:rtl/>
        </w:rPr>
      </w:pPr>
    </w:p>
    <w:sectPr w:rsidR="00D07C01" w:rsidRPr="008443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ubai">
    <w:altName w:val="Dubai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A0F"/>
    <w:multiLevelType w:val="hybridMultilevel"/>
    <w:tmpl w:val="0E10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4F7"/>
    <w:multiLevelType w:val="hybridMultilevel"/>
    <w:tmpl w:val="35044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4084"/>
    <w:multiLevelType w:val="hybridMultilevel"/>
    <w:tmpl w:val="05FC1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3908"/>
    <w:multiLevelType w:val="hybridMultilevel"/>
    <w:tmpl w:val="E73802D4"/>
    <w:lvl w:ilvl="0" w:tplc="FF120E1C">
      <w:start w:val="1"/>
      <w:numFmt w:val="lowerLetter"/>
      <w:pStyle w:val="3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34CA6996"/>
    <w:multiLevelType w:val="hybridMultilevel"/>
    <w:tmpl w:val="C2F4B80C"/>
    <w:lvl w:ilvl="0" w:tplc="FFFFFFFF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50325DB7"/>
    <w:multiLevelType w:val="hybridMultilevel"/>
    <w:tmpl w:val="05FC1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C24A9"/>
    <w:multiLevelType w:val="hybridMultilevel"/>
    <w:tmpl w:val="C6089916"/>
    <w:lvl w:ilvl="0" w:tplc="8DC43F72">
      <w:start w:val="1"/>
      <w:numFmt w:val="decimal"/>
      <w:pStyle w:val="2"/>
      <w:lvlText w:val="%1-"/>
      <w:lvlJc w:val="left"/>
      <w:pPr>
        <w:ind w:left="720" w:hanging="360"/>
      </w:pPr>
      <w:rPr>
        <w:rFonts w:hint="default"/>
        <w:color w:val="005E68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0A68"/>
    <w:multiLevelType w:val="hybridMultilevel"/>
    <w:tmpl w:val="C2F4B80C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56"/>
    <w:rsid w:val="00055553"/>
    <w:rsid w:val="00142904"/>
    <w:rsid w:val="00160F7D"/>
    <w:rsid w:val="001F0EEC"/>
    <w:rsid w:val="00280022"/>
    <w:rsid w:val="0033116E"/>
    <w:rsid w:val="003643EB"/>
    <w:rsid w:val="0037097E"/>
    <w:rsid w:val="003E3E9B"/>
    <w:rsid w:val="00415ABF"/>
    <w:rsid w:val="00432880"/>
    <w:rsid w:val="00471D02"/>
    <w:rsid w:val="004A7056"/>
    <w:rsid w:val="00515449"/>
    <w:rsid w:val="00591ACC"/>
    <w:rsid w:val="005E3B09"/>
    <w:rsid w:val="006708BB"/>
    <w:rsid w:val="006A27CB"/>
    <w:rsid w:val="006C154E"/>
    <w:rsid w:val="006E784D"/>
    <w:rsid w:val="007109B5"/>
    <w:rsid w:val="0084430B"/>
    <w:rsid w:val="008461B8"/>
    <w:rsid w:val="00875328"/>
    <w:rsid w:val="008D7E8B"/>
    <w:rsid w:val="009069EE"/>
    <w:rsid w:val="00924214"/>
    <w:rsid w:val="00926303"/>
    <w:rsid w:val="00934151"/>
    <w:rsid w:val="00984045"/>
    <w:rsid w:val="009E2C14"/>
    <w:rsid w:val="009E3C79"/>
    <w:rsid w:val="00A26B0A"/>
    <w:rsid w:val="00A36A38"/>
    <w:rsid w:val="00A72560"/>
    <w:rsid w:val="00A779D0"/>
    <w:rsid w:val="00AB0378"/>
    <w:rsid w:val="00BB20AB"/>
    <w:rsid w:val="00BB3EFF"/>
    <w:rsid w:val="00BC73F5"/>
    <w:rsid w:val="00C90CA6"/>
    <w:rsid w:val="00D07C01"/>
    <w:rsid w:val="00D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F5076"/>
  <w15:chartTrackingRefBased/>
  <w15:docId w15:val="{C67D64F2-BE6F-406B-9926-5E1BBB1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9"/>
    <w:rPr>
      <w:kern w:val="0"/>
    </w:rPr>
  </w:style>
  <w:style w:type="paragraph" w:styleId="1">
    <w:name w:val="heading 1"/>
    <w:basedOn w:val="Default"/>
    <w:next w:val="a"/>
    <w:link w:val="1Char"/>
    <w:uiPriority w:val="9"/>
    <w:qFormat/>
    <w:rsid w:val="00591ACC"/>
    <w:pPr>
      <w:outlineLvl w:val="0"/>
    </w:pPr>
    <w:rPr>
      <w:rFonts w:asciiTheme="majorBidi" w:hAnsiTheme="majorBidi" w:cstheme="majorBidi"/>
      <w:b/>
      <w:bCs/>
      <w:color w:val="A79361"/>
      <w:sz w:val="36"/>
      <w:szCs w:val="36"/>
      <w:u w:val="single"/>
    </w:rPr>
  </w:style>
  <w:style w:type="paragraph" w:styleId="2">
    <w:name w:val="heading 2"/>
    <w:basedOn w:val="a0"/>
    <w:next w:val="a"/>
    <w:link w:val="2Char"/>
    <w:uiPriority w:val="9"/>
    <w:unhideWhenUsed/>
    <w:qFormat/>
    <w:rsid w:val="00591ACC"/>
    <w:pPr>
      <w:numPr>
        <w:numId w:val="1"/>
      </w:numPr>
      <w:outlineLvl w:val="1"/>
    </w:pPr>
    <w:rPr>
      <w:rFonts w:asciiTheme="majorBidi" w:hAnsiTheme="majorBidi" w:cstheme="majorBidi"/>
      <w:color w:val="005E68"/>
      <w:sz w:val="32"/>
      <w:szCs w:val="32"/>
    </w:rPr>
  </w:style>
  <w:style w:type="paragraph" w:styleId="3">
    <w:name w:val="heading 3"/>
    <w:basedOn w:val="a0"/>
    <w:next w:val="a"/>
    <w:link w:val="3Char"/>
    <w:uiPriority w:val="9"/>
    <w:unhideWhenUsed/>
    <w:qFormat/>
    <w:rsid w:val="0084430B"/>
    <w:pPr>
      <w:numPr>
        <w:numId w:val="2"/>
      </w:numPr>
      <w:outlineLvl w:val="2"/>
    </w:pPr>
    <w:rPr>
      <w:rFonts w:asciiTheme="majorBidi" w:hAnsiTheme="majorBidi" w:cstheme="majorBidi"/>
      <w:color w:val="000000" w:themeColor="text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E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9E3C79"/>
    <w:rPr>
      <w:kern w:val="0"/>
    </w:rPr>
  </w:style>
  <w:style w:type="table" w:styleId="a5">
    <w:name w:val="Table Grid"/>
    <w:basedOn w:val="a2"/>
    <w:uiPriority w:val="59"/>
    <w:rsid w:val="009E3C7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9E3C79"/>
    <w:rPr>
      <w:color w:val="808080"/>
    </w:rPr>
  </w:style>
  <w:style w:type="paragraph" w:customStyle="1" w:styleId="Style1">
    <w:name w:val="Style1"/>
    <w:basedOn w:val="a"/>
    <w:link w:val="Style1Char"/>
    <w:qFormat/>
    <w:rsid w:val="009E3C7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1"/>
    <w:link w:val="Style1"/>
    <w:rsid w:val="009E3C79"/>
    <w:rPr>
      <w:rFonts w:ascii="DIN NEXT™ ARABIC MEDIUM" w:hAnsi="DIN NEXT™ ARABIC MEDIUM"/>
      <w:b/>
      <w:color w:val="52B5C2"/>
      <w:kern w:val="0"/>
      <w:sz w:val="28"/>
    </w:rPr>
  </w:style>
  <w:style w:type="paragraph" w:customStyle="1" w:styleId="Default">
    <w:name w:val="Default"/>
    <w:rsid w:val="00924214"/>
    <w:pPr>
      <w:autoSpaceDE w:val="0"/>
      <w:autoSpaceDN w:val="0"/>
      <w:adjustRightInd w:val="0"/>
      <w:spacing w:after="0" w:line="240" w:lineRule="auto"/>
    </w:pPr>
    <w:rPr>
      <w:rFonts w:ascii="Dubai" w:hAnsi="Dubai" w:cs="Dubai"/>
      <w:color w:val="000000"/>
      <w:kern w:val="0"/>
      <w:sz w:val="24"/>
      <w:szCs w:val="24"/>
    </w:rPr>
  </w:style>
  <w:style w:type="paragraph" w:styleId="a0">
    <w:name w:val="List Paragraph"/>
    <w:basedOn w:val="a"/>
    <w:uiPriority w:val="34"/>
    <w:qFormat/>
    <w:rsid w:val="00924214"/>
    <w:pPr>
      <w:ind w:left="720"/>
      <w:contextualSpacing/>
    </w:pPr>
  </w:style>
  <w:style w:type="character" w:customStyle="1" w:styleId="1Char">
    <w:name w:val="العنوان 1 Char"/>
    <w:basedOn w:val="a1"/>
    <w:link w:val="1"/>
    <w:uiPriority w:val="9"/>
    <w:rsid w:val="00591ACC"/>
    <w:rPr>
      <w:rFonts w:asciiTheme="majorBidi" w:hAnsiTheme="majorBidi" w:cstheme="majorBidi"/>
      <w:b/>
      <w:bCs/>
      <w:color w:val="A79361"/>
      <w:kern w:val="0"/>
      <w:sz w:val="36"/>
      <w:szCs w:val="36"/>
      <w:u w:val="single"/>
    </w:rPr>
  </w:style>
  <w:style w:type="character" w:customStyle="1" w:styleId="2Char">
    <w:name w:val="عنوان 2 Char"/>
    <w:basedOn w:val="a1"/>
    <w:link w:val="2"/>
    <w:uiPriority w:val="9"/>
    <w:rsid w:val="00591ACC"/>
    <w:rPr>
      <w:rFonts w:asciiTheme="majorBidi" w:hAnsiTheme="majorBidi" w:cstheme="majorBidi"/>
      <w:color w:val="005E68"/>
      <w:kern w:val="0"/>
      <w:sz w:val="32"/>
      <w:szCs w:val="32"/>
    </w:rPr>
  </w:style>
  <w:style w:type="character" w:customStyle="1" w:styleId="3Char">
    <w:name w:val="عنوان 3 Char"/>
    <w:basedOn w:val="a1"/>
    <w:link w:val="3"/>
    <w:uiPriority w:val="9"/>
    <w:rsid w:val="0084430B"/>
    <w:rPr>
      <w:rFonts w:asciiTheme="majorBidi" w:hAnsiTheme="majorBidi" w:cstheme="majorBidi"/>
      <w:color w:val="000000" w:themeColor="text1"/>
      <w:kern w:val="0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779D0"/>
    <w:pPr>
      <w:keepNext/>
      <w:keepLines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/>
      <w:color w:val="2E74B5" w:themeColor="accent1" w:themeShade="BF"/>
      <w:sz w:val="28"/>
      <w:szCs w:val="28"/>
      <w:u w:val="none"/>
    </w:rPr>
  </w:style>
  <w:style w:type="paragraph" w:styleId="10">
    <w:name w:val="toc 1"/>
    <w:basedOn w:val="a"/>
    <w:next w:val="a"/>
    <w:autoRedefine/>
    <w:uiPriority w:val="39"/>
    <w:unhideWhenUsed/>
    <w:rsid w:val="00A779D0"/>
    <w:pPr>
      <w:spacing w:before="120" w:after="0"/>
    </w:pPr>
    <w:rPr>
      <w:rFonts w:cstheme="minorHAnsi"/>
      <w:b/>
      <w:bCs/>
      <w:i/>
      <w:iCs/>
      <w:sz w:val="24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A779D0"/>
    <w:pPr>
      <w:spacing w:before="120" w:after="0"/>
      <w:ind w:left="220"/>
    </w:pPr>
    <w:rPr>
      <w:rFonts w:cstheme="minorHAnsi"/>
      <w:b/>
      <w:bCs/>
      <w:szCs w:val="26"/>
    </w:rPr>
  </w:style>
  <w:style w:type="paragraph" w:styleId="30">
    <w:name w:val="toc 3"/>
    <w:basedOn w:val="a"/>
    <w:next w:val="a"/>
    <w:autoRedefine/>
    <w:uiPriority w:val="39"/>
    <w:unhideWhenUsed/>
    <w:rsid w:val="00A779D0"/>
    <w:pPr>
      <w:spacing w:after="0"/>
      <w:ind w:left="440"/>
    </w:pPr>
    <w:rPr>
      <w:rFonts w:cstheme="minorHAnsi"/>
      <w:sz w:val="20"/>
      <w:szCs w:val="24"/>
    </w:rPr>
  </w:style>
  <w:style w:type="character" w:styleId="Hyperlink">
    <w:name w:val="Hyperlink"/>
    <w:basedOn w:val="a1"/>
    <w:uiPriority w:val="99"/>
    <w:unhideWhenUsed/>
    <w:rsid w:val="00A779D0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A779D0"/>
    <w:pPr>
      <w:spacing w:after="0"/>
      <w:ind w:left="660"/>
    </w:pPr>
    <w:rPr>
      <w:rFonts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A779D0"/>
    <w:pPr>
      <w:spacing w:after="0"/>
      <w:ind w:left="880"/>
    </w:pPr>
    <w:rPr>
      <w:rFonts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A779D0"/>
    <w:pPr>
      <w:spacing w:after="0"/>
      <w:ind w:left="1100"/>
    </w:pPr>
    <w:rPr>
      <w:rFonts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A779D0"/>
    <w:pPr>
      <w:spacing w:after="0"/>
      <w:ind w:left="1320"/>
    </w:pPr>
    <w:rPr>
      <w:rFonts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A779D0"/>
    <w:pPr>
      <w:spacing w:after="0"/>
      <w:ind w:left="1540"/>
    </w:pPr>
    <w:rPr>
      <w:rFonts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A779D0"/>
    <w:pPr>
      <w:spacing w:after="0"/>
      <w:ind w:left="1760"/>
    </w:pPr>
    <w:rPr>
      <w:rFonts w:cstheme="minorHAns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5C12-A4A9-48AE-AAC5-CE7113D8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drwael fathi</dc:creator>
  <cp:keywords/>
  <dc:description/>
  <cp:lastModifiedBy>Enad M. Alabood</cp:lastModifiedBy>
  <cp:revision>2</cp:revision>
  <cp:lastPrinted>2023-09-27T17:05:00Z</cp:lastPrinted>
  <dcterms:created xsi:type="dcterms:W3CDTF">2023-10-09T04:34:00Z</dcterms:created>
  <dcterms:modified xsi:type="dcterms:W3CDTF">2023-10-09T04:34:00Z</dcterms:modified>
</cp:coreProperties>
</file>